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4" w:type="dxa"/>
        <w:tblLayout w:type="fixed"/>
        <w:tblCellMar>
          <w:left w:w="85" w:type="dxa"/>
          <w:right w:w="0" w:type="dxa"/>
        </w:tblCellMar>
        <w:tblLook w:val="04A0" w:firstRow="1" w:lastRow="0" w:firstColumn="1" w:lastColumn="0" w:noHBand="0" w:noVBand="1"/>
      </w:tblPr>
      <w:tblGrid>
        <w:gridCol w:w="6087"/>
        <w:gridCol w:w="115"/>
        <w:gridCol w:w="3962"/>
      </w:tblGrid>
      <w:tr w:rsidR="00AD6DB9" w14:paraId="10612B30" w14:textId="77777777" w:rsidTr="000E76A8">
        <w:trPr>
          <w:cantSplit/>
          <w:trHeight w:val="41"/>
        </w:trPr>
        <w:tc>
          <w:tcPr>
            <w:tcW w:w="6087" w:type="dxa"/>
            <w:tcMar>
              <w:top w:w="0" w:type="dxa"/>
              <w:left w:w="0" w:type="dxa"/>
              <w:bottom w:w="0" w:type="dxa"/>
              <w:right w:w="0" w:type="dxa"/>
            </w:tcMar>
          </w:tcPr>
          <w:p w14:paraId="6FFF172A" w14:textId="286E3F75" w:rsidR="00AD6DB9" w:rsidRPr="00E7227D" w:rsidRDefault="00DC2987" w:rsidP="00B456BD">
            <w:pPr>
              <w:pStyle w:val="BK2"/>
              <w:rPr>
                <w:sz w:val="60"/>
                <w:szCs w:val="60"/>
              </w:rPr>
            </w:pPr>
            <w:r>
              <w:rPr>
                <w:sz w:val="60"/>
                <w:szCs w:val="60"/>
              </w:rPr>
              <w:t>P</w:t>
            </w:r>
            <w:r w:rsidR="00AD6DB9" w:rsidRPr="00E7227D">
              <w:rPr>
                <w:sz w:val="60"/>
                <w:szCs w:val="60"/>
              </w:rPr>
              <w:t>RESSEMELDUNG</w:t>
            </w:r>
          </w:p>
        </w:tc>
        <w:tc>
          <w:tcPr>
            <w:tcW w:w="115" w:type="dxa"/>
            <w:vMerge w:val="restart"/>
          </w:tcPr>
          <w:p w14:paraId="282886B1" w14:textId="77777777" w:rsidR="00AD6DB9" w:rsidRDefault="00AD6DB9" w:rsidP="00B456BD">
            <w:pPr>
              <w:pStyle w:val="BK2"/>
              <w:spacing w:line="256" w:lineRule="auto"/>
            </w:pPr>
          </w:p>
        </w:tc>
        <w:tc>
          <w:tcPr>
            <w:tcW w:w="3962" w:type="dxa"/>
            <w:vMerge w:val="restart"/>
          </w:tcPr>
          <w:p w14:paraId="35C40573" w14:textId="77777777" w:rsidR="00AD6DB9" w:rsidRPr="00473C23" w:rsidRDefault="00AD6DB9" w:rsidP="00B456BD">
            <w:pPr>
              <w:pStyle w:val="BK3"/>
              <w:framePr w:w="0" w:hRule="auto" w:hSpace="0" w:vSpace="0" w:wrap="auto" w:vAnchor="margin" w:hAnchor="text" w:xAlign="left" w:yAlign="inline"/>
              <w:spacing w:before="160" w:line="276" w:lineRule="auto"/>
              <w:rPr>
                <w:szCs w:val="19"/>
              </w:rPr>
            </w:pPr>
            <w:r w:rsidRPr="00473C23">
              <w:rPr>
                <w:szCs w:val="19"/>
              </w:rPr>
              <w:t>Dr. Wolfgang Streitbörger, Dipl.-</w:t>
            </w:r>
            <w:proofErr w:type="spellStart"/>
            <w:r w:rsidRPr="00473C23">
              <w:rPr>
                <w:szCs w:val="19"/>
              </w:rPr>
              <w:t>Journ</w:t>
            </w:r>
            <w:proofErr w:type="spellEnd"/>
            <w:r w:rsidRPr="00473C23">
              <w:rPr>
                <w:szCs w:val="19"/>
              </w:rPr>
              <w:t>. Univ.</w:t>
            </w:r>
          </w:p>
          <w:p w14:paraId="3C11DBC1" w14:textId="1D94C4FA" w:rsidR="00AD6DB9" w:rsidRPr="00597E50" w:rsidRDefault="00AD6DB9" w:rsidP="00B456BD">
            <w:pPr>
              <w:pStyle w:val="BK3"/>
              <w:framePr w:w="0" w:hRule="auto" w:hSpace="0" w:vSpace="0" w:wrap="auto" w:vAnchor="margin" w:hAnchor="text" w:xAlign="left" w:yAlign="inline"/>
              <w:spacing w:after="240" w:line="276" w:lineRule="auto"/>
              <w:rPr>
                <w:b/>
                <w:szCs w:val="19"/>
              </w:rPr>
            </w:pPr>
            <w:r w:rsidRPr="00473C23">
              <w:rPr>
                <w:szCs w:val="19"/>
              </w:rPr>
              <w:t>Pressesprecher</w:t>
            </w:r>
          </w:p>
          <w:p w14:paraId="14283FD3" w14:textId="74965EE6" w:rsidR="00AD6DB9" w:rsidRPr="00597E50" w:rsidRDefault="00AD6DB9" w:rsidP="00B456BD">
            <w:pPr>
              <w:pStyle w:val="BK3"/>
              <w:framePr w:w="0" w:hRule="auto" w:hSpace="0" w:vSpace="0" w:wrap="auto" w:vAnchor="margin" w:hAnchor="text" w:xAlign="left" w:yAlign="inline"/>
              <w:spacing w:line="276" w:lineRule="auto"/>
              <w:rPr>
                <w:szCs w:val="19"/>
              </w:rPr>
            </w:pPr>
            <w:r w:rsidRPr="00597E50">
              <w:rPr>
                <w:szCs w:val="19"/>
              </w:rPr>
              <w:t>w</w:t>
            </w:r>
            <w:r w:rsidR="00C06AF7">
              <w:rPr>
                <w:szCs w:val="19"/>
              </w:rPr>
              <w:t>.</w:t>
            </w:r>
            <w:r w:rsidRPr="00597E50">
              <w:rPr>
                <w:szCs w:val="19"/>
              </w:rPr>
              <w:t>streitboerger@</w:t>
            </w:r>
            <w:r w:rsidR="00AB3AB2">
              <w:rPr>
                <w:szCs w:val="19"/>
              </w:rPr>
              <w:t>streitboerger</w:t>
            </w:r>
            <w:r w:rsidRPr="00597E50">
              <w:rPr>
                <w:szCs w:val="19"/>
              </w:rPr>
              <w:t xml:space="preserve">.de </w:t>
            </w:r>
          </w:p>
          <w:p w14:paraId="67254AC8" w14:textId="03FD8BF0" w:rsidR="00AD6DB9" w:rsidRDefault="00AD6DB9" w:rsidP="00B456BD">
            <w:pPr>
              <w:pStyle w:val="BK3"/>
              <w:framePr w:w="0" w:hRule="auto" w:hSpace="0" w:vSpace="0" w:wrap="auto" w:vAnchor="margin" w:hAnchor="text" w:xAlign="left" w:yAlign="inline"/>
              <w:spacing w:line="276" w:lineRule="auto"/>
              <w:rPr>
                <w:szCs w:val="19"/>
              </w:rPr>
            </w:pPr>
            <w:r w:rsidRPr="00597E50">
              <w:rPr>
                <w:szCs w:val="19"/>
              </w:rPr>
              <w:t xml:space="preserve">Tel. +49 </w:t>
            </w:r>
            <w:r w:rsidR="001F6E41">
              <w:rPr>
                <w:szCs w:val="19"/>
              </w:rPr>
              <w:t>(0)</w:t>
            </w:r>
            <w:r w:rsidRPr="00597E50">
              <w:rPr>
                <w:szCs w:val="19"/>
              </w:rPr>
              <w:t>521 / 986-0412</w:t>
            </w:r>
          </w:p>
          <w:p w14:paraId="614AA5A6" w14:textId="77777777" w:rsidR="005B0D23" w:rsidRPr="000950ED" w:rsidRDefault="005B0D23" w:rsidP="00045B75">
            <w:pPr>
              <w:pStyle w:val="BK3"/>
              <w:framePr w:w="0" w:hRule="auto" w:hSpace="0" w:vSpace="0" w:wrap="auto" w:vAnchor="margin" w:hAnchor="text" w:xAlign="left" w:yAlign="inline"/>
              <w:spacing w:line="276" w:lineRule="auto"/>
              <w:rPr>
                <w:sz w:val="10"/>
                <w:szCs w:val="10"/>
              </w:rPr>
            </w:pPr>
          </w:p>
          <w:p w14:paraId="70671EA4" w14:textId="0836F917" w:rsidR="000950ED" w:rsidRDefault="008A6737" w:rsidP="00045B75">
            <w:pPr>
              <w:pStyle w:val="BK3"/>
              <w:framePr w:w="0" w:hRule="auto" w:hSpace="0" w:vSpace="0" w:wrap="auto" w:vAnchor="margin" w:hAnchor="text" w:xAlign="left" w:yAlign="inline"/>
              <w:spacing w:line="276" w:lineRule="auto"/>
              <w:rPr>
                <w:szCs w:val="19"/>
              </w:rPr>
            </w:pPr>
            <w:r>
              <w:rPr>
                <w:szCs w:val="19"/>
              </w:rPr>
              <w:t>Streitbörger</w:t>
            </w:r>
            <w:r w:rsidR="00CA27BD">
              <w:rPr>
                <w:szCs w:val="19"/>
              </w:rPr>
              <w:t xml:space="preserve"> </w:t>
            </w:r>
            <w:r>
              <w:rPr>
                <w:szCs w:val="19"/>
              </w:rPr>
              <w:t>PartGmbB</w:t>
            </w:r>
            <w:r w:rsidR="00045B75">
              <w:rPr>
                <w:szCs w:val="19"/>
              </w:rPr>
              <w:t xml:space="preserve"> </w:t>
            </w:r>
          </w:p>
          <w:p w14:paraId="20C90853" w14:textId="6B53295F" w:rsidR="00045B75" w:rsidRDefault="00045B75" w:rsidP="00045B75">
            <w:pPr>
              <w:pStyle w:val="BK3"/>
              <w:framePr w:w="0" w:hRule="auto" w:hSpace="0" w:vSpace="0" w:wrap="auto" w:vAnchor="margin" w:hAnchor="text" w:xAlign="left" w:yAlign="inline"/>
              <w:spacing w:line="276" w:lineRule="auto"/>
              <w:rPr>
                <w:szCs w:val="19"/>
              </w:rPr>
            </w:pPr>
            <w:hyperlink r:id="rId7" w:history="1">
              <w:r w:rsidRPr="00183CE4">
                <w:rPr>
                  <w:rStyle w:val="Hyperlink"/>
                  <w:szCs w:val="19"/>
                </w:rPr>
                <w:t>www.streitboerger.de</w:t>
              </w:r>
            </w:hyperlink>
          </w:p>
          <w:p w14:paraId="4BF9EADB" w14:textId="77777777" w:rsidR="000950ED" w:rsidRPr="000950ED" w:rsidRDefault="000950ED" w:rsidP="00B456BD">
            <w:pPr>
              <w:pStyle w:val="BK3"/>
              <w:framePr w:w="0" w:hRule="auto" w:hSpace="0" w:vSpace="0" w:wrap="auto" w:vAnchor="margin" w:hAnchor="text" w:xAlign="left" w:yAlign="inline"/>
              <w:spacing w:line="276" w:lineRule="auto"/>
              <w:rPr>
                <w:sz w:val="10"/>
                <w:szCs w:val="10"/>
              </w:rPr>
            </w:pPr>
          </w:p>
          <w:p w14:paraId="25C1A2EE" w14:textId="3F0F609B" w:rsidR="008A6737" w:rsidRDefault="008A6737" w:rsidP="00B456BD">
            <w:pPr>
              <w:pStyle w:val="BK3"/>
              <w:framePr w:w="0" w:hRule="auto" w:hSpace="0" w:vSpace="0" w:wrap="auto" w:vAnchor="margin" w:hAnchor="text" w:xAlign="left" w:yAlign="inline"/>
              <w:spacing w:line="276" w:lineRule="auto"/>
              <w:rPr>
                <w:szCs w:val="19"/>
              </w:rPr>
            </w:pPr>
            <w:r>
              <w:rPr>
                <w:szCs w:val="19"/>
              </w:rPr>
              <w:t xml:space="preserve">Adenauerplatz 4 </w:t>
            </w:r>
            <w:r w:rsidRPr="008A6737">
              <w:rPr>
                <w:szCs w:val="19"/>
              </w:rPr>
              <w:t>·</w:t>
            </w:r>
            <w:r>
              <w:rPr>
                <w:szCs w:val="19"/>
              </w:rPr>
              <w:t xml:space="preserve"> 33602 Bielefeld</w:t>
            </w:r>
          </w:p>
          <w:p w14:paraId="08AE41AD" w14:textId="77777777" w:rsidR="00045B75" w:rsidRPr="00597E50" w:rsidRDefault="00045B75" w:rsidP="00B456BD">
            <w:pPr>
              <w:pStyle w:val="BK3"/>
              <w:framePr w:w="0" w:hRule="auto" w:hSpace="0" w:vSpace="0" w:wrap="auto" w:vAnchor="margin" w:hAnchor="text" w:xAlign="left" w:yAlign="inline"/>
              <w:spacing w:line="276" w:lineRule="auto"/>
              <w:rPr>
                <w:szCs w:val="19"/>
              </w:rPr>
            </w:pPr>
          </w:p>
          <w:p w14:paraId="1CB2BF4A" w14:textId="77777777" w:rsidR="00AD6DB9" w:rsidRDefault="00AD6DB9" w:rsidP="00B456BD">
            <w:pPr>
              <w:pStyle w:val="BK3"/>
              <w:framePr w:wrap="around"/>
              <w:rPr>
                <w:szCs w:val="19"/>
              </w:rPr>
            </w:pPr>
          </w:p>
        </w:tc>
      </w:tr>
      <w:tr w:rsidR="00AD6DB9" w14:paraId="5231F51B" w14:textId="77777777" w:rsidTr="000E76A8">
        <w:trPr>
          <w:cantSplit/>
          <w:trHeight w:val="287"/>
        </w:trPr>
        <w:tc>
          <w:tcPr>
            <w:tcW w:w="6087" w:type="dxa"/>
            <w:tcMar>
              <w:top w:w="0" w:type="dxa"/>
              <w:left w:w="0" w:type="dxa"/>
              <w:bottom w:w="0" w:type="dxa"/>
              <w:right w:w="0" w:type="dxa"/>
            </w:tcMar>
          </w:tcPr>
          <w:p w14:paraId="760A1082" w14:textId="61130802" w:rsidR="00C03028" w:rsidRPr="00E505D0" w:rsidRDefault="000E54CE" w:rsidP="00C03028">
            <w:pPr>
              <w:tabs>
                <w:tab w:val="left" w:pos="2460"/>
              </w:tabs>
              <w:spacing w:line="360" w:lineRule="auto"/>
              <w:rPr>
                <w:b/>
                <w:sz w:val="32"/>
                <w:szCs w:val="32"/>
              </w:rPr>
            </w:pPr>
            <w:r>
              <w:rPr>
                <w:b/>
                <w:sz w:val="32"/>
                <w:szCs w:val="32"/>
              </w:rPr>
              <w:t>2</w:t>
            </w:r>
            <w:r w:rsidR="00D5356B">
              <w:rPr>
                <w:b/>
                <w:sz w:val="32"/>
                <w:szCs w:val="32"/>
              </w:rPr>
              <w:t xml:space="preserve">. </w:t>
            </w:r>
            <w:r>
              <w:rPr>
                <w:b/>
                <w:sz w:val="32"/>
                <w:szCs w:val="32"/>
              </w:rPr>
              <w:t>Oktober</w:t>
            </w:r>
            <w:r w:rsidR="00D5356B">
              <w:rPr>
                <w:b/>
                <w:sz w:val="32"/>
                <w:szCs w:val="32"/>
              </w:rPr>
              <w:t xml:space="preserve"> </w:t>
            </w:r>
            <w:r w:rsidR="00AD6DB9" w:rsidRPr="00E505D0">
              <w:rPr>
                <w:b/>
                <w:sz w:val="32"/>
                <w:szCs w:val="32"/>
              </w:rPr>
              <w:t>202</w:t>
            </w:r>
            <w:r w:rsidR="000F1FF6">
              <w:rPr>
                <w:b/>
                <w:sz w:val="32"/>
                <w:szCs w:val="32"/>
              </w:rPr>
              <w:t>5</w:t>
            </w:r>
          </w:p>
          <w:p w14:paraId="7AC297D7" w14:textId="53B0DDE0" w:rsidR="008A6737" w:rsidRPr="00E505D0" w:rsidRDefault="008A6737" w:rsidP="008973D8">
            <w:pPr>
              <w:tabs>
                <w:tab w:val="left" w:pos="2460"/>
              </w:tabs>
              <w:spacing w:line="360" w:lineRule="auto"/>
              <w:rPr>
                <w:b/>
                <w:sz w:val="32"/>
                <w:szCs w:val="32"/>
              </w:rPr>
            </w:pPr>
          </w:p>
        </w:tc>
        <w:tc>
          <w:tcPr>
            <w:tcW w:w="115" w:type="dxa"/>
            <w:vMerge/>
            <w:vAlign w:val="center"/>
            <w:hideMark/>
          </w:tcPr>
          <w:p w14:paraId="16481748" w14:textId="77777777" w:rsidR="00AD6DB9" w:rsidRDefault="00AD6DB9" w:rsidP="00B456BD">
            <w:pPr>
              <w:spacing w:line="256" w:lineRule="auto"/>
              <w:rPr>
                <w:rFonts w:cs="Arial"/>
                <w:sz w:val="16"/>
              </w:rPr>
            </w:pPr>
          </w:p>
        </w:tc>
        <w:tc>
          <w:tcPr>
            <w:tcW w:w="3962" w:type="dxa"/>
            <w:vMerge/>
            <w:vAlign w:val="center"/>
            <w:hideMark/>
          </w:tcPr>
          <w:p w14:paraId="66B1E884" w14:textId="77777777" w:rsidR="00AD6DB9" w:rsidRDefault="00AD6DB9" w:rsidP="00B456BD">
            <w:pPr>
              <w:spacing w:line="256" w:lineRule="auto"/>
              <w:rPr>
                <w:rFonts w:cs="Arial"/>
                <w:sz w:val="19"/>
                <w:szCs w:val="19"/>
              </w:rPr>
            </w:pPr>
          </w:p>
        </w:tc>
      </w:tr>
    </w:tbl>
    <w:p w14:paraId="565D20DC" w14:textId="2BB08A8B" w:rsidR="000E54CE" w:rsidRPr="000E54CE" w:rsidRDefault="000E54CE" w:rsidP="000E54CE">
      <w:pPr>
        <w:tabs>
          <w:tab w:val="left" w:pos="2460"/>
        </w:tabs>
        <w:spacing w:after="240"/>
        <w:rPr>
          <w:sz w:val="32"/>
          <w:szCs w:val="32"/>
        </w:rPr>
      </w:pPr>
      <w:r w:rsidRPr="000E54CE">
        <w:rPr>
          <w:sz w:val="32"/>
          <w:szCs w:val="32"/>
        </w:rPr>
        <w:t xml:space="preserve">Investoren, Geschäftsleitung und Streitbörger </w:t>
      </w:r>
      <w:r>
        <w:rPr>
          <w:sz w:val="32"/>
          <w:szCs w:val="32"/>
        </w:rPr>
        <w:t>finden</w:t>
      </w:r>
      <w:r w:rsidRPr="000E54CE">
        <w:rPr>
          <w:sz w:val="32"/>
          <w:szCs w:val="32"/>
        </w:rPr>
        <w:t xml:space="preserve"> Geschäftsmodell</w:t>
      </w:r>
    </w:p>
    <w:p w14:paraId="3875B946" w14:textId="77777777" w:rsidR="000E54CE" w:rsidRPr="000E54CE" w:rsidRDefault="000E54CE" w:rsidP="000E54CE">
      <w:pPr>
        <w:rPr>
          <w:b/>
          <w:bCs/>
          <w:sz w:val="44"/>
          <w:szCs w:val="44"/>
        </w:rPr>
      </w:pPr>
      <w:r w:rsidRPr="000E54CE">
        <w:rPr>
          <w:b/>
          <w:bCs/>
          <w:sz w:val="44"/>
          <w:szCs w:val="44"/>
        </w:rPr>
        <w:t>1200 Arbeitsplätze bei Hammer gesichert</w:t>
      </w:r>
    </w:p>
    <w:p w14:paraId="3FAC1FE6" w14:textId="77777777" w:rsidR="000E54CE" w:rsidRPr="000E54CE" w:rsidRDefault="000E54CE" w:rsidP="000E54CE">
      <w:pPr>
        <w:tabs>
          <w:tab w:val="left" w:pos="2460"/>
        </w:tabs>
        <w:spacing w:before="240" w:after="240" w:line="336" w:lineRule="auto"/>
        <w:rPr>
          <w:b/>
          <w:bCs/>
        </w:rPr>
      </w:pPr>
      <w:r w:rsidRPr="000E54CE">
        <w:rPr>
          <w:b/>
          <w:bCs/>
        </w:rPr>
        <w:t xml:space="preserve">Die Unsicherheit für Kunden, Beschäftigte, Vermieter und Lieferanten von Hammer hat ein Ende:  Am 2. Oktober wurde eine rechtsverbindliche Einigung mit einem Investor erzielt. Damit bleiben rund 1200 von 2100 Arbeitsplätzen erhalten und bekommt Hammer </w:t>
      </w:r>
      <w:proofErr w:type="gramStart"/>
      <w:r w:rsidRPr="000E54CE">
        <w:rPr>
          <w:b/>
          <w:bCs/>
        </w:rPr>
        <w:t>eine Zukunftsperspektive</w:t>
      </w:r>
      <w:proofErr w:type="gramEnd"/>
      <w:r w:rsidRPr="000E54CE">
        <w:rPr>
          <w:b/>
          <w:bCs/>
        </w:rPr>
        <w:t>. Dr. Yorck Tilman Streitbörger hat die Verhandlungen geführt.</w:t>
      </w:r>
    </w:p>
    <w:p w14:paraId="4CAA3CCD" w14:textId="0D4CE905" w:rsidR="000E54CE" w:rsidRPr="000E54CE" w:rsidRDefault="001A72E3" w:rsidP="005F0947">
      <w:pPr>
        <w:spacing w:line="288" w:lineRule="auto"/>
      </w:pPr>
      <w:r>
        <w:rPr>
          <w:b/>
          <w:bCs/>
        </w:rPr>
        <w:t xml:space="preserve"> </w:t>
      </w:r>
      <w:r w:rsidR="000E54CE" w:rsidRPr="000E54CE">
        <w:t xml:space="preserve">Nachdem es </w:t>
      </w:r>
      <w:bookmarkStart w:id="0" w:name="_Hlk210322000"/>
      <w:r w:rsidR="000E54CE" w:rsidRPr="000E54CE">
        <w:t>für die Großhandelssparte der Unternehmensgruppe Brüder Schlau keine Gesamtlösung gab</w:t>
      </w:r>
      <w:bookmarkEnd w:id="0"/>
      <w:r w:rsidR="000E54CE" w:rsidRPr="000E54CE">
        <w:t>, konnte nun ein Weg für den Erhalt des Einzelhandelsbereichs Hammer erzielt werden.</w:t>
      </w:r>
    </w:p>
    <w:p w14:paraId="39EB5938" w14:textId="77777777" w:rsidR="000E54CE" w:rsidRPr="000E54CE" w:rsidRDefault="000E54CE" w:rsidP="000E54CE">
      <w:pPr>
        <w:tabs>
          <w:tab w:val="left" w:pos="2460"/>
        </w:tabs>
        <w:spacing w:before="240" w:after="240" w:line="336" w:lineRule="auto"/>
      </w:pPr>
      <w:r w:rsidRPr="000E54CE">
        <w:t xml:space="preserve">Die Investoren </w:t>
      </w:r>
      <w:proofErr w:type="gramStart"/>
      <w:r w:rsidRPr="000E54CE">
        <w:t xml:space="preserve">im neu gegründete </w:t>
      </w:r>
      <w:proofErr w:type="spellStart"/>
      <w:r w:rsidRPr="000E54CE">
        <w:t>REThink</w:t>
      </w:r>
      <w:proofErr w:type="spellEnd"/>
      <w:r w:rsidRPr="000E54CE">
        <w:t>-Konsortium</w:t>
      </w:r>
      <w:proofErr w:type="gramEnd"/>
      <w:r w:rsidRPr="000E54CE">
        <w:t xml:space="preserve"> haben sich mit Unterstützung der GA-Europe für ein Engagement entschieden, weil das Management bereits vor dem Antrag auf Insolvenz in Eigenverwaltung ein zukunftsfähiges neues Geschäftsmodell für Hammer entwickelt und mit der Umsetzung begonnen hatte. Im Kern steht dabei der Wandel vom klassischen Fachmarktkonzept hin zu einem „Alles aus einer Hand“-Angebot. Künftig liegt der Fokus der neu gegründeten </w:t>
      </w:r>
      <w:bookmarkStart w:id="1" w:name="_Hlk210314466"/>
      <w:r w:rsidRPr="000E54CE">
        <w:t>Hammer Raumstylisten GmbH</w:t>
      </w:r>
      <w:bookmarkEnd w:id="1"/>
      <w:r w:rsidRPr="000E54CE">
        <w:t xml:space="preserve"> auf der Vermarktung von Raumausstattungs-Handwerksleistungen, die durch ein passendes Warenangebot flankiert werden. </w:t>
      </w:r>
    </w:p>
    <w:p w14:paraId="14CA7D88" w14:textId="77777777" w:rsidR="000E54CE" w:rsidRPr="000E54CE" w:rsidRDefault="000E54CE" w:rsidP="000E54CE">
      <w:pPr>
        <w:tabs>
          <w:tab w:val="left" w:pos="2460"/>
        </w:tabs>
        <w:spacing w:before="240" w:after="240" w:line="336" w:lineRule="auto"/>
      </w:pPr>
      <w:r w:rsidRPr="000E54CE">
        <w:t xml:space="preserve">Die Grundlage bilden ein gesundes Filialnetz, eine innovative Wohnraumberatung und Handwerksleistungen direkt beim Kunden. So konnte ein tragfähiges Sanierungskonzept für 93 der rund 165 Standorte entwickelt werden. Die Investition erfolgt in Form eines Asset-Deals. Alle Kunden-Aufträge können durch die fortgeführten Filialen erfüllt werden. Das verbleibende Standortportfolio bildet die Grundlage für einen qualifizierten Wachstumskurs unter dem Dach der neuen Gesellschaft. </w:t>
      </w:r>
    </w:p>
    <w:p w14:paraId="373E891F" w14:textId="77777777" w:rsidR="000E54CE" w:rsidRPr="000E54CE" w:rsidRDefault="000E54CE" w:rsidP="000E54CE">
      <w:pPr>
        <w:tabs>
          <w:tab w:val="left" w:pos="2460"/>
        </w:tabs>
        <w:spacing w:before="240" w:after="240" w:line="336" w:lineRule="auto"/>
      </w:pPr>
      <w:bookmarkStart w:id="2" w:name="_Hlk210322113"/>
      <w:r w:rsidRPr="000E54CE">
        <w:t>Dr. Yorck Tilman Streitbörger hat die Verhandlungen geführt und wurde von einem großen Team weiterer Streitbörger-Fachanwälte an den Standorten Bielefeld, Duisburg und Düsseldorf unterstützt.</w:t>
      </w:r>
      <w:bookmarkEnd w:id="2"/>
    </w:p>
    <w:p w14:paraId="4364BC12" w14:textId="77777777" w:rsidR="007863D8" w:rsidRPr="0036655C" w:rsidRDefault="007863D8" w:rsidP="007863D8">
      <w:pPr>
        <w:tabs>
          <w:tab w:val="left" w:pos="2460"/>
        </w:tabs>
        <w:spacing w:before="240" w:after="240" w:line="336" w:lineRule="auto"/>
        <w:rPr>
          <w:b/>
          <w:bCs/>
        </w:rPr>
      </w:pPr>
      <w:bookmarkStart w:id="3" w:name="_Hlk194332865"/>
      <w:r w:rsidRPr="0036655C">
        <w:rPr>
          <w:b/>
          <w:bCs/>
        </w:rPr>
        <w:t>Über Streitbörger:</w:t>
      </w:r>
    </w:p>
    <w:p w14:paraId="0A8FDD8D" w14:textId="1104BDFE" w:rsidR="007863D8" w:rsidRDefault="007863D8" w:rsidP="007863D8">
      <w:pPr>
        <w:tabs>
          <w:tab w:val="left" w:pos="2460"/>
        </w:tabs>
        <w:spacing w:before="240" w:after="240" w:line="336" w:lineRule="auto"/>
      </w:pPr>
      <w:r w:rsidRPr="00894252">
        <w:t>Streitbörger</w:t>
      </w:r>
      <w:r>
        <w:t xml:space="preserve"> ist neben </w:t>
      </w:r>
      <w:r w:rsidR="00E06FEB">
        <w:t>seinem</w:t>
      </w:r>
      <w:r>
        <w:t xml:space="preserve"> Stammsitz in Bielefeld</w:t>
      </w:r>
      <w:r w:rsidR="00E06FEB">
        <w:t xml:space="preserve"> auch in Düsseldorf, Duisburg, Dortmund, Bocholt und Herne</w:t>
      </w:r>
      <w:r>
        <w:t xml:space="preserve">, in Potsdam sowie in Herford, Lingen, Münster und Verl </w:t>
      </w:r>
      <w:r w:rsidR="00E06FEB">
        <w:t>präsent</w:t>
      </w:r>
      <w:r>
        <w:t xml:space="preserve">. </w:t>
      </w:r>
      <w:r w:rsidRPr="00C1520A">
        <w:t>Mit</w:t>
      </w:r>
      <w:r>
        <w:t xml:space="preserve"> </w:t>
      </w:r>
      <w:r w:rsidRPr="00974DB3">
        <w:t xml:space="preserve">über </w:t>
      </w:r>
      <w:r w:rsidRPr="00713A37">
        <w:t>6</w:t>
      </w:r>
      <w:r>
        <w:t>0</w:t>
      </w:r>
      <w:r w:rsidRPr="00713A37">
        <w:t xml:space="preserve"> A</w:t>
      </w:r>
      <w:r>
        <w:t>nwältinnen- und Anwälten sowie mehr als</w:t>
      </w:r>
      <w:r w:rsidRPr="00C1520A">
        <w:t xml:space="preserve"> 2</w:t>
      </w:r>
      <w:r>
        <w:t>1</w:t>
      </w:r>
      <w:r w:rsidRPr="00C1520A">
        <w:t xml:space="preserve">0 </w:t>
      </w:r>
      <w:r>
        <w:t>Mitarbeitenden an</w:t>
      </w:r>
      <w:r w:rsidRPr="00C1520A">
        <w:t xml:space="preserve"> </w:t>
      </w:r>
      <w:r>
        <w:t xml:space="preserve">elf Standorten ist </w:t>
      </w:r>
      <w:r w:rsidRPr="00894252">
        <w:t>Streitbörger</w:t>
      </w:r>
      <w:r w:rsidRPr="00C1520A">
        <w:t xml:space="preserve"> eine führende</w:t>
      </w:r>
      <w:r>
        <w:t>,</w:t>
      </w:r>
      <w:r w:rsidRPr="00C1520A">
        <w:t xml:space="preserve"> </w:t>
      </w:r>
      <w:r>
        <w:t xml:space="preserve">überregional tätige </w:t>
      </w:r>
      <w:r w:rsidRPr="00C1520A">
        <w:t>mittelständische </w:t>
      </w:r>
      <w:hyperlink r:id="rId8" w:history="1">
        <w:r w:rsidRPr="008B11D1">
          <w:rPr>
            <w:rStyle w:val="Hyperlink"/>
            <w:color w:val="auto"/>
          </w:rPr>
          <w:t>Wirtschaftskanzlei</w:t>
        </w:r>
      </w:hyperlink>
      <w:r>
        <w:t>. Der stark wachsende Kompetenzbereich</w:t>
      </w:r>
      <w:r>
        <w:rPr>
          <w:iCs/>
        </w:rPr>
        <w:t xml:space="preserve"> </w:t>
      </w:r>
      <w:r w:rsidRPr="0076150B">
        <w:rPr>
          <w:i/>
          <w:iCs/>
        </w:rPr>
        <w:t xml:space="preserve">Streitbörger – </w:t>
      </w:r>
      <w:r w:rsidRPr="00ED51DE">
        <w:rPr>
          <w:i/>
          <w:iCs/>
        </w:rPr>
        <w:t>Insolvenzverwaltung |</w:t>
      </w:r>
      <w:r w:rsidRPr="0076150B">
        <w:rPr>
          <w:i/>
          <w:iCs/>
        </w:rPr>
        <w:t xml:space="preserve"> Sanierung</w:t>
      </w:r>
      <w:r>
        <w:rPr>
          <w:iCs/>
        </w:rPr>
        <w:t xml:space="preserve"> zählt</w:t>
      </w:r>
      <w:r w:rsidRPr="00713A37">
        <w:rPr>
          <w:iCs/>
        </w:rPr>
        <w:t xml:space="preserve"> </w:t>
      </w:r>
      <w:r w:rsidRPr="00713A37">
        <w:t xml:space="preserve">82 hoch qualifizierte Mitarbeitende, darunter 18 </w:t>
      </w:r>
      <w:r>
        <w:t>Anwältinnen und</w:t>
      </w:r>
      <w:r w:rsidRPr="00713A37">
        <w:t xml:space="preserve"> </w:t>
      </w:r>
      <w:r>
        <w:t xml:space="preserve">Anwälte. </w:t>
      </w:r>
      <w:r w:rsidRPr="00894252">
        <w:t>Streitbörger</w:t>
      </w:r>
      <w:r>
        <w:t xml:space="preserve"> ist damit in der Lage, Insolvenzen und Umstrukturierungen jeder Größenordnung </w:t>
      </w:r>
      <w:r w:rsidRPr="00713A37">
        <w:t>sowohl als Insolvenzverwalter und Sachwalter als auch als Berater und Generalbevollmächtigte</w:t>
      </w:r>
      <w:r>
        <w:t>r</w:t>
      </w:r>
      <w:r w:rsidRPr="00713A37">
        <w:t xml:space="preserve"> in gerichtlichen Sanierungsverfahren </w:t>
      </w:r>
      <w:r>
        <w:t>zu bewältigen.</w:t>
      </w:r>
      <w:r w:rsidRPr="00A317C7">
        <w:t xml:space="preserve"> </w:t>
      </w:r>
      <w:r w:rsidRPr="00713A37">
        <w:t xml:space="preserve">Im Ranking </w:t>
      </w:r>
      <w:r w:rsidRPr="00713A37">
        <w:rPr>
          <w:i/>
          <w:iCs/>
        </w:rPr>
        <w:t xml:space="preserve">Best Law </w:t>
      </w:r>
      <w:proofErr w:type="spellStart"/>
      <w:r w:rsidRPr="00713A37">
        <w:rPr>
          <w:i/>
          <w:iCs/>
        </w:rPr>
        <w:t>Firms</w:t>
      </w:r>
      <w:proofErr w:type="spellEnd"/>
      <w:r w:rsidRPr="00713A37">
        <w:rPr>
          <w:i/>
          <w:iCs/>
        </w:rPr>
        <w:t xml:space="preserve"> - Germany (2025 Edition)</w:t>
      </w:r>
      <w:r w:rsidRPr="00713A37">
        <w:t xml:space="preserve"> wird </w:t>
      </w:r>
      <w:r w:rsidRPr="00713A37">
        <w:rPr>
          <w:i/>
          <w:iCs/>
        </w:rPr>
        <w:t xml:space="preserve">Streitbörger </w:t>
      </w:r>
      <w:proofErr w:type="spellStart"/>
      <w:r w:rsidRPr="00713A37">
        <w:rPr>
          <w:i/>
          <w:iCs/>
        </w:rPr>
        <w:t>Restructuring</w:t>
      </w:r>
      <w:proofErr w:type="spellEnd"/>
      <w:r w:rsidRPr="00713A37">
        <w:rPr>
          <w:i/>
          <w:iCs/>
        </w:rPr>
        <w:t xml:space="preserve"> and </w:t>
      </w:r>
      <w:proofErr w:type="spellStart"/>
      <w:r w:rsidRPr="00713A37">
        <w:rPr>
          <w:i/>
          <w:iCs/>
        </w:rPr>
        <w:t>Insolvency</w:t>
      </w:r>
      <w:proofErr w:type="spellEnd"/>
      <w:r w:rsidRPr="00713A37">
        <w:rPr>
          <w:i/>
          <w:iCs/>
        </w:rPr>
        <w:t xml:space="preserve"> </w:t>
      </w:r>
      <w:r w:rsidRPr="00713A37">
        <w:t>für die Region NRW</w:t>
      </w:r>
      <w:r w:rsidRPr="00713A37">
        <w:rPr>
          <w:i/>
          <w:iCs/>
        </w:rPr>
        <w:t xml:space="preserve"> </w:t>
      </w:r>
      <w:r w:rsidRPr="00713A37">
        <w:t xml:space="preserve">seit dem 30. </w:t>
      </w:r>
      <w:r w:rsidRPr="00731D59">
        <w:t>September</w:t>
      </w:r>
      <w:r>
        <w:rPr>
          <w:i/>
          <w:iCs/>
        </w:rPr>
        <w:t xml:space="preserve"> 2024 </w:t>
      </w:r>
      <w:r>
        <w:t>im</w:t>
      </w:r>
      <w:r w:rsidRPr="00AB015F">
        <w:rPr>
          <w:i/>
          <w:iCs/>
        </w:rPr>
        <w:t xml:space="preserve"> Tier</w:t>
      </w:r>
      <w:r>
        <w:rPr>
          <w:i/>
          <w:iCs/>
        </w:rPr>
        <w:t xml:space="preserve"> 1 </w:t>
      </w:r>
      <w:r w:rsidRPr="00731D59">
        <w:t>geführt</w:t>
      </w:r>
      <w:r>
        <w:rPr>
          <w:i/>
          <w:iCs/>
        </w:rPr>
        <w:t xml:space="preserve">, </w:t>
      </w:r>
      <w:r>
        <w:t xml:space="preserve">der höchsten Kategorie. Jeder </w:t>
      </w:r>
      <w:r w:rsidRPr="00894252">
        <w:t>Streitbörger</w:t>
      </w:r>
      <w:r>
        <w:t>-Standort betreut sämtliche Fachgebiete des Wirtschaftsrechts und greift dabei auf den fachlich lückenlosen Verbund von Experten in allen Büros zu.</w:t>
      </w:r>
    </w:p>
    <w:bookmarkEnd w:id="3"/>
    <w:p w14:paraId="0368B1B4" w14:textId="31F2CBD6" w:rsidR="002C6CFE" w:rsidRPr="00011AF6" w:rsidRDefault="002C6CFE" w:rsidP="00924701">
      <w:pPr>
        <w:tabs>
          <w:tab w:val="left" w:pos="2460"/>
        </w:tabs>
        <w:spacing w:before="240" w:line="240" w:lineRule="auto"/>
        <w:rPr>
          <w:sz w:val="28"/>
          <w:szCs w:val="28"/>
        </w:rPr>
      </w:pPr>
      <w:r w:rsidRPr="00011AF6">
        <w:rPr>
          <w:sz w:val="28"/>
          <w:szCs w:val="28"/>
        </w:rPr>
        <w:t xml:space="preserve">Die Meldung </w:t>
      </w:r>
      <w:r w:rsidR="00B37331">
        <w:rPr>
          <w:sz w:val="28"/>
          <w:szCs w:val="28"/>
        </w:rPr>
        <w:t xml:space="preserve">als PDF und </w:t>
      </w:r>
      <w:r w:rsidRPr="00011AF6">
        <w:rPr>
          <w:sz w:val="28"/>
          <w:szCs w:val="28"/>
        </w:rPr>
        <w:t>in MS Word</w:t>
      </w:r>
    </w:p>
    <w:p w14:paraId="6275FF42" w14:textId="6283ABC0" w:rsidR="002C6CFE" w:rsidRPr="00E749BD" w:rsidRDefault="000E54CE" w:rsidP="002C6CFE">
      <w:pPr>
        <w:autoSpaceDE w:val="0"/>
        <w:autoSpaceDN w:val="0"/>
        <w:adjustRightInd w:val="0"/>
        <w:spacing w:line="240" w:lineRule="auto"/>
        <w:rPr>
          <w:rFonts w:eastAsia="Calibri" w:cs="Arial"/>
          <w:color w:val="000000"/>
          <w:szCs w:val="22"/>
        </w:rPr>
      </w:pPr>
      <w:hyperlink r:id="rId9" w:history="1">
        <w:r w:rsidRPr="00EC04A6">
          <w:rPr>
            <w:rStyle w:val="Hyperlink"/>
            <w:rFonts w:eastAsia="Calibri" w:cs="Arial"/>
            <w:szCs w:val="22"/>
          </w:rPr>
          <w:t>www.textransfer.de/st/streitboerger_hammer.pdf</w:t>
        </w:r>
      </w:hyperlink>
    </w:p>
    <w:p w14:paraId="3FBAB394" w14:textId="1934EA0A" w:rsidR="00BD6AB8" w:rsidRDefault="000E54CE" w:rsidP="00BD6AB8">
      <w:pPr>
        <w:autoSpaceDE w:val="0"/>
        <w:autoSpaceDN w:val="0"/>
        <w:adjustRightInd w:val="0"/>
        <w:spacing w:line="240" w:lineRule="auto"/>
        <w:rPr>
          <w:rFonts w:eastAsia="Calibri" w:cs="Arial"/>
          <w:szCs w:val="22"/>
        </w:rPr>
      </w:pPr>
      <w:hyperlink r:id="rId10" w:history="1">
        <w:r w:rsidRPr="00EC04A6">
          <w:rPr>
            <w:rStyle w:val="Hyperlink"/>
            <w:rFonts w:eastAsia="Calibri" w:cs="Arial"/>
            <w:szCs w:val="22"/>
          </w:rPr>
          <w:t xml:space="preserve">www.textransfer.de/st/streitboerger_hammer.docx </w:t>
        </w:r>
      </w:hyperlink>
    </w:p>
    <w:p w14:paraId="2F27BD47" w14:textId="267E5B0A" w:rsidR="00B37331" w:rsidRDefault="00B37331" w:rsidP="00924701">
      <w:pPr>
        <w:tabs>
          <w:tab w:val="left" w:pos="2460"/>
        </w:tabs>
        <w:spacing w:before="240" w:line="240" w:lineRule="auto"/>
        <w:rPr>
          <w:sz w:val="28"/>
          <w:szCs w:val="28"/>
        </w:rPr>
      </w:pPr>
      <w:r w:rsidRPr="00B37331">
        <w:rPr>
          <w:sz w:val="28"/>
          <w:szCs w:val="28"/>
        </w:rPr>
        <w:t>Presseportal mit aktuellen Meldungen und Archiv</w:t>
      </w:r>
    </w:p>
    <w:p w14:paraId="2B75684C" w14:textId="1D4E9A01" w:rsidR="00B37331" w:rsidRPr="005C0F83" w:rsidRDefault="005C0F83" w:rsidP="005C0F83">
      <w:pPr>
        <w:autoSpaceDE w:val="0"/>
        <w:autoSpaceDN w:val="0"/>
        <w:adjustRightInd w:val="0"/>
        <w:spacing w:line="240" w:lineRule="auto"/>
        <w:rPr>
          <w:sz w:val="28"/>
          <w:szCs w:val="28"/>
        </w:rPr>
      </w:pPr>
      <w:hyperlink r:id="rId11" w:history="1">
        <w:r w:rsidRPr="005C0F83">
          <w:rPr>
            <w:rStyle w:val="Hyperlink"/>
            <w:rFonts w:eastAsia="Calibri" w:cs="Arial"/>
            <w:szCs w:val="22"/>
          </w:rPr>
          <w:t>www.streitboerger.de/presse/</w:t>
        </w:r>
      </w:hyperlink>
    </w:p>
    <w:sectPr w:rsidR="00B37331" w:rsidRPr="005C0F83" w:rsidSect="00082FD5">
      <w:headerReference w:type="default" r:id="rId12"/>
      <w:footerReference w:type="first" r:id="rId13"/>
      <w:pgSz w:w="11906" w:h="16838" w:code="9"/>
      <w:pgMar w:top="2019" w:right="851" w:bottom="1418" w:left="1247" w:header="284"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B5D1" w14:textId="77777777" w:rsidR="00475B3D" w:rsidRDefault="00475B3D" w:rsidP="008E765B">
      <w:r>
        <w:separator/>
      </w:r>
    </w:p>
  </w:endnote>
  <w:endnote w:type="continuationSeparator" w:id="0">
    <w:p w14:paraId="634A302E" w14:textId="77777777" w:rsidR="00475B3D" w:rsidRDefault="00475B3D" w:rsidP="008E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LinotypeErgo">
    <w:altName w:val="Courier New"/>
    <w:charset w:val="00"/>
    <w:family w:val="auto"/>
    <w:pitch w:val="variable"/>
    <w:sig w:usb0="00000083" w:usb1="00000000" w:usb2="00000000" w:usb3="00000000" w:csb0="00000009" w:csb1="00000000"/>
  </w:font>
  <w:font w:name="Corbel-Bold">
    <w:altName w:val="Corbe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DAB" w14:textId="05478FD3" w:rsidR="00587FCE" w:rsidRDefault="00DC2987" w:rsidP="00082FD5">
    <w:pPr>
      <w:framePr w:w="11907" w:h="2551" w:hRule="exact" w:wrap="around" w:vAnchor="page" w:hAnchor="page" w:x="1" w:y="1" w:anchorLock="1"/>
    </w:pPr>
    <w:r w:rsidRPr="00803E2D">
      <w:rPr>
        <w:noProof/>
        <w:sz w:val="2"/>
        <w:szCs w:val="2"/>
        <w:lang w:eastAsia="de-DE"/>
      </w:rPr>
      <w:drawing>
        <wp:anchor distT="0" distB="0" distL="114300" distR="114300" simplePos="0" relativeHeight="251666432" behindDoc="0" locked="1" layoutInCell="1" allowOverlap="1" wp14:anchorId="2A43D8C1" wp14:editId="5D118C7D">
          <wp:simplePos x="0" y="0"/>
          <wp:positionH relativeFrom="margin">
            <wp:align>center</wp:align>
          </wp:positionH>
          <wp:positionV relativeFrom="page">
            <wp:posOffset>-285750</wp:posOffset>
          </wp:positionV>
          <wp:extent cx="7559675" cy="1799590"/>
          <wp:effectExtent l="0" t="0" r="0" b="0"/>
          <wp:wrapTopAndBottom/>
          <wp:docPr id="3" name="Grafik Header" descr="Ein Bild, das Schrift, Text, Screenshot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Header" descr="Ein Bild, das Schrift, Text, Screenshot enthält."/>
                  <pic:cNvPicPr>
                    <a:picLocks noChangeAspect="1" noChangeArrowheads="1"/>
                  </pic:cNvPicPr>
                </pic:nvPicPr>
                <pic:blipFill>
                  <a:blip r:embed="rId1">
                    <a:extLst>
                      <a:ext uri="{28A0092B-C50C-407E-A947-70E740481C1C}">
                        <a14:useLocalDpi xmlns:a14="http://schemas.microsoft.com/office/drawing/2010/main" val="0"/>
                      </a:ext>
                    </a:extLst>
                  </a:blip>
                  <a:srcRect l="31" r="31"/>
                  <a:stretch>
                    <a:fillRect/>
                  </a:stretch>
                </pic:blipFill>
                <pic:spPr bwMode="auto">
                  <a:xfrm>
                    <a:off x="0" y="0"/>
                    <a:ext cx="7559675" cy="1799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10173" w:type="dxa"/>
      <w:tblInd w:w="-142" w:type="dxa"/>
      <w:tblLayout w:type="fixed"/>
      <w:tblLook w:val="00A0" w:firstRow="1" w:lastRow="0" w:firstColumn="1" w:lastColumn="0" w:noHBand="0" w:noVBand="0"/>
    </w:tblPr>
    <w:tblGrid>
      <w:gridCol w:w="10173"/>
    </w:tblGrid>
    <w:tr w:rsidR="00777836" w:rsidRPr="00620036" w14:paraId="139D5463" w14:textId="77777777" w:rsidTr="000D222A">
      <w:trPr>
        <w:trHeight w:hRule="exact" w:val="964"/>
      </w:trPr>
      <w:tc>
        <w:tcPr>
          <w:tcW w:w="10173" w:type="dxa"/>
          <w:tcMar>
            <w:right w:w="0" w:type="dxa"/>
          </w:tcMar>
        </w:tcPr>
        <w:p w14:paraId="141F661E" w14:textId="49DDC2F1" w:rsidR="00777836" w:rsidRPr="00777836" w:rsidRDefault="00777836" w:rsidP="00777836">
          <w:pPr>
            <w:autoSpaceDE w:val="0"/>
            <w:autoSpaceDN w:val="0"/>
            <w:adjustRightInd w:val="0"/>
            <w:spacing w:before="220" w:line="220" w:lineRule="exact"/>
            <w:jc w:val="both"/>
            <w:rPr>
              <w:rFonts w:cs="Corbel-Bold"/>
              <w:b/>
              <w:bCs/>
              <w:color w:val="E7701B"/>
              <w:sz w:val="20"/>
              <w:szCs w:val="20"/>
            </w:rPr>
          </w:pPr>
          <w:r w:rsidRPr="00777836">
            <w:rPr>
              <w:rFonts w:cs="Corbel"/>
              <w:color w:val="E7701B"/>
              <w:spacing w:val="4"/>
              <w:sz w:val="20"/>
              <w:szCs w:val="20"/>
            </w:rPr>
            <w:t>Bielefeld · Bocholt · Dortmund · Düsseldorf · Duisburg · Herford · Herne · Lingen · Münster · Potsdam · Verl</w:t>
          </w:r>
        </w:p>
      </w:tc>
    </w:tr>
  </w:tbl>
  <w:p w14:paraId="5E90C000" w14:textId="1BF6EBEC" w:rsidR="00587FCE" w:rsidRDefault="00587FCE" w:rsidP="00AB6C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B7DA" w14:textId="77777777" w:rsidR="00475B3D" w:rsidRDefault="00475B3D" w:rsidP="008E765B">
      <w:r>
        <w:separator/>
      </w:r>
    </w:p>
  </w:footnote>
  <w:footnote w:type="continuationSeparator" w:id="0">
    <w:p w14:paraId="62885168" w14:textId="77777777" w:rsidR="00475B3D" w:rsidRDefault="00475B3D" w:rsidP="008E7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C267" w14:textId="77777777" w:rsidR="00B56950" w:rsidRDefault="00CF4C26" w:rsidP="00CF4C26">
    <w:pPr>
      <w:pStyle w:val="Kopfzeile"/>
      <w:jc w:val="center"/>
    </w:pPr>
    <w:r>
      <w:rPr>
        <w:noProof/>
        <w:lang w:eastAsia="de-DE"/>
      </w:rPr>
      <mc:AlternateContent>
        <mc:Choice Requires="wps">
          <w:drawing>
            <wp:anchor distT="0" distB="0" distL="0" distR="0" simplePos="0" relativeHeight="251662336" behindDoc="0" locked="1" layoutInCell="1" allowOverlap="1" wp14:anchorId="2CACC360" wp14:editId="3E6F74AA">
              <wp:simplePos x="0" y="0"/>
              <wp:positionH relativeFrom="page">
                <wp:posOffset>-238125</wp:posOffset>
              </wp:positionH>
              <wp:positionV relativeFrom="page">
                <wp:align>top</wp:align>
              </wp:positionV>
              <wp:extent cx="1079500" cy="10691495"/>
              <wp:effectExtent l="0" t="0" r="6350" b="14605"/>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69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D33B1" w14:textId="77777777" w:rsidR="00CF4C26" w:rsidRPr="00CF4C26" w:rsidRDefault="00CF4C26" w:rsidP="00CF4C26">
                          <w:pPr>
                            <w:pStyle w:val="BK1"/>
                            <w:rPr>
                              <w:b w:val="0"/>
                              <w:bCs/>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CC360" id="_x0000_t202" coordsize="21600,21600" o:spt="202" path="m,l,21600r21600,l21600,xe">
              <v:stroke joinstyle="miter"/>
              <v:path gradientshapeok="t" o:connecttype="rect"/>
            </v:shapetype>
            <v:shape id="Textfeld 1" o:spid="_x0000_s1026" type="#_x0000_t202" style="position:absolute;left:0;text-align:left;margin-left:-18.75pt;margin-top:0;width:85pt;height:841.85pt;z-index:251662336;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" filled="f" stroked="f">
              <v:textbox inset="0,0,0,0">
                <w:txbxContent>
                  <w:p w14:paraId="5BFD33B1" w14:textId="77777777" w:rsidR="00CF4C26" w:rsidRPr="00CF4C26" w:rsidRDefault="00CF4C26" w:rsidP="00CF4C26">
                    <w:pPr>
                      <w:pStyle w:val="BK1"/>
                      <w:rPr>
                        <w:b w:val="0"/>
                        <w:bCs/>
                        <w:color w:val="auto"/>
                      </w:rPr>
                    </w:pPr>
                  </w:p>
                </w:txbxContent>
              </v:textbox>
              <w10:wrap type="square" anchorx="page" anchory="page"/>
              <w10:anchorlock/>
            </v:shape>
          </w:pict>
        </mc:Fallback>
      </mc:AlternateContent>
    </w:r>
  </w:p>
  <w:p w14:paraId="6D9DF395" w14:textId="3095A9DD" w:rsidR="00573C3F" w:rsidRDefault="00573C3F" w:rsidP="00573C3F">
    <w:pPr>
      <w:pStyle w:val="Kopfzeile"/>
      <w:jc w:val="center"/>
      <w:rPr>
        <w:rStyle w:val="Seitenzahl"/>
      </w:rPr>
    </w:pPr>
    <w:r>
      <w:t xml:space="preserve">- </w:t>
    </w:r>
    <w:r>
      <w:rPr>
        <w:rStyle w:val="Seitenzahl"/>
      </w:rPr>
      <w:fldChar w:fldCharType="begin"/>
    </w:r>
    <w:r>
      <w:rPr>
        <w:rStyle w:val="Seitenzahl"/>
      </w:rPr>
      <w:instrText xml:space="preserve"> PAGE </w:instrText>
    </w:r>
    <w:r>
      <w:rPr>
        <w:rStyle w:val="Seitenzahl"/>
      </w:rPr>
      <w:fldChar w:fldCharType="separate"/>
    </w:r>
    <w:r w:rsidR="00C1520A">
      <w:rPr>
        <w:rStyle w:val="Seitenzahl"/>
        <w:noProof/>
      </w:rPr>
      <w:t>2</w:t>
    </w:r>
    <w:r>
      <w:rPr>
        <w:rStyle w:val="Seitenzahl"/>
      </w:rPr>
      <w:fldChar w:fldCharType="end"/>
    </w:r>
    <w:r>
      <w:rPr>
        <w:rStyle w:val="Seitenzahl"/>
      </w:rPr>
      <w:t xml:space="preserve"> </w:t>
    </w:r>
    <w:r w:rsidR="00196F15">
      <w:rPr>
        <w:rStyle w:val="Seitenzahl"/>
      </w:rPr>
      <w:t>-</w:t>
    </w:r>
  </w:p>
  <w:p w14:paraId="5F96993B" w14:textId="77777777" w:rsidR="00B56950" w:rsidRDefault="00B56950" w:rsidP="00573C3F">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D0862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6CC51B75"/>
    <w:multiLevelType w:val="multilevel"/>
    <w:tmpl w:val="0C72BA80"/>
    <w:styleLink w:val="zzzLis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2552"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964" w:hanging="964"/>
      </w:pPr>
      <w:rPr>
        <w:rFonts w:hint="default"/>
      </w:rPr>
    </w:lvl>
    <w:lvl w:ilvl="4">
      <w:start w:val="1"/>
      <w:numFmt w:val="decimal"/>
      <w:pStyle w:val="berschrift5"/>
      <w:lvlText w:val="%1.%2.%3.%4.%5"/>
      <w:lvlJc w:val="left"/>
      <w:pPr>
        <w:ind w:left="964" w:hanging="964"/>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2" w15:restartNumberingAfterBreak="0">
    <w:nsid w:val="7A350997"/>
    <w:multiLevelType w:val="multilevel"/>
    <w:tmpl w:val="A95CDF68"/>
    <w:styleLink w:val="zzzListeAufzhlung"/>
    <w:lvl w:ilvl="0">
      <w:start w:val="1"/>
      <w:numFmt w:val="upperRoman"/>
      <w:pStyle w:val="Aufzhlung1"/>
      <w:lvlText w:val="%1"/>
      <w:lvlJc w:val="left"/>
      <w:pPr>
        <w:ind w:left="567" w:hanging="567"/>
      </w:pPr>
      <w:rPr>
        <w:rFonts w:hint="default"/>
        <w:color w:val="auto"/>
      </w:rPr>
    </w:lvl>
    <w:lvl w:ilvl="1">
      <w:start w:val="1"/>
      <w:numFmt w:val="decimal"/>
      <w:pStyle w:val="Aufzhlung2"/>
      <w:lvlText w:val="%2."/>
      <w:lvlJc w:val="left"/>
      <w:pPr>
        <w:ind w:left="567" w:hanging="567"/>
      </w:pPr>
      <w:rPr>
        <w:rFonts w:hint="default"/>
        <w:color w:val="auto"/>
      </w:rPr>
    </w:lvl>
    <w:lvl w:ilvl="2">
      <w:start w:val="1"/>
      <w:numFmt w:val="lowerLetter"/>
      <w:pStyle w:val="Aufzhlung3"/>
      <w:lvlText w:val="%3."/>
      <w:lvlJc w:val="left"/>
      <w:pPr>
        <w:ind w:left="567" w:hanging="567"/>
      </w:pPr>
      <w:rPr>
        <w:rFonts w:hint="default"/>
        <w:color w:val="auto"/>
      </w:rPr>
    </w:lvl>
    <w:lvl w:ilvl="3">
      <w:start w:val="1"/>
      <w:numFmt w:val="none"/>
      <w:lvlText w:val="aa."/>
      <w:lvlJc w:val="left"/>
      <w:pPr>
        <w:ind w:left="567" w:hanging="567"/>
      </w:pPr>
      <w:rPr>
        <w:rFonts w:hint="default"/>
        <w:color w:val="auto"/>
      </w:rPr>
    </w:lvl>
    <w:lvl w:ilvl="4">
      <w:start w:val="1"/>
      <w:numFmt w:val="none"/>
      <w:pStyle w:val="Aufzhlung5"/>
      <w:lvlText w:val="bb."/>
      <w:lvlJc w:val="left"/>
      <w:pPr>
        <w:ind w:left="567" w:hanging="567"/>
      </w:pPr>
      <w:rPr>
        <w:rFonts w:hint="default"/>
        <w:color w:val="auto"/>
      </w:rPr>
    </w:lvl>
    <w:lvl w:ilvl="5">
      <w:start w:val="1"/>
      <w:numFmt w:val="none"/>
      <w:pStyle w:val="Aufzhlung6"/>
      <w:lvlText w:val="(1)"/>
      <w:lvlJc w:val="left"/>
      <w:pPr>
        <w:ind w:left="567" w:hanging="567"/>
      </w:pPr>
      <w:rPr>
        <w:rFonts w:hint="default"/>
        <w:color w:val="auto"/>
      </w:rPr>
    </w:lvl>
    <w:lvl w:ilvl="6">
      <w:start w:val="1"/>
      <w:numFmt w:val="none"/>
      <w:pStyle w:val="Aufzhlung7"/>
      <w:lvlText w:val="%7(2)"/>
      <w:lvlJc w:val="left"/>
      <w:pPr>
        <w:ind w:left="567" w:hanging="567"/>
      </w:pPr>
      <w:rPr>
        <w:rFonts w:hint="default"/>
        <w:color w:val="auto"/>
      </w:rPr>
    </w:lvl>
    <w:lvl w:ilvl="7">
      <w:start w:val="1"/>
      <w:numFmt w:val="none"/>
      <w:pStyle w:val="Aufzhlung8"/>
      <w:lvlText w:val=""/>
      <w:lvlJc w:val="left"/>
      <w:pPr>
        <w:ind w:left="0" w:firstLine="0"/>
      </w:pPr>
      <w:rPr>
        <w:rFonts w:hint="default"/>
        <w:color w:val="auto"/>
      </w:rPr>
    </w:lvl>
    <w:lvl w:ilvl="8">
      <w:start w:val="1"/>
      <w:numFmt w:val="none"/>
      <w:pStyle w:val="Aufzhlung9"/>
      <w:lvlText w:val=""/>
      <w:lvlJc w:val="left"/>
      <w:pPr>
        <w:ind w:left="227" w:hanging="227"/>
      </w:pPr>
      <w:rPr>
        <w:rFonts w:hint="default"/>
        <w:color w:val="auto"/>
      </w:rPr>
    </w:lvl>
  </w:abstractNum>
  <w:num w:numId="1" w16cid:durableId="1622807625">
    <w:abstractNumId w:val="2"/>
  </w:num>
  <w:num w:numId="2" w16cid:durableId="982733266">
    <w:abstractNumId w:val="1"/>
  </w:num>
  <w:num w:numId="3" w16cid:durableId="703599046">
    <w:abstractNumId w:val="0"/>
  </w:num>
  <w:num w:numId="4" w16cid:durableId="1076323251">
    <w:abstractNumId w:val="2"/>
  </w:num>
  <w:num w:numId="5" w16cid:durableId="1658878651">
    <w:abstractNumId w:val="1"/>
    <w:lvlOverride w:ilvl="0">
      <w:lvl w:ilvl="0">
        <w:start w:val="1"/>
        <w:numFmt w:val="decimal"/>
        <w:pStyle w:val="berschrift1"/>
        <w:lvlText w:val="%1"/>
        <w:lvlJc w:val="left"/>
        <w:pPr>
          <w:ind w:left="567" w:hanging="567"/>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drawingGridHorizontalSpacing w:val="11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oText" w:val="FoMa"/>
    <w:docVar w:name="DocumentNr" w:val="2242156.1"/>
    <w:docVar w:name="PZH_M_AUSER_INI" w:val="jw"/>
    <w:docVar w:name="PZH_M_OWN_EMAIL" w:val="y.streitboerger@streitboerger.de"/>
    <w:docVar w:name="PZH_M_OWN_GRUSS" w:val="Rechtsanwalt"/>
    <w:docVar w:name="PZH_M_OWN_INI" w:val="YS"/>
    <w:docVar w:name="PZH_M_OWN_LNAME" w:val="Dr. Yorck T. Streitbörger"/>
    <w:docVar w:name="PZH_M_SEC_ANRNAME" w:val="Frau Wilson"/>
    <w:docVar w:name="PZH_M_SEC_FAX" w:val="884"/>
    <w:docVar w:name="PZH_M_SEC_PHONE" w:val="56"/>
    <w:docVar w:name="PZH_M_TAGDATUM" w:val="30.01.2024"/>
  </w:docVars>
  <w:rsids>
    <w:rsidRoot w:val="003A6A7B"/>
    <w:rsid w:val="000012ED"/>
    <w:rsid w:val="00001C9F"/>
    <w:rsid w:val="00014380"/>
    <w:rsid w:val="000206B9"/>
    <w:rsid w:val="00024FE1"/>
    <w:rsid w:val="000344AC"/>
    <w:rsid w:val="00034C00"/>
    <w:rsid w:val="0003702B"/>
    <w:rsid w:val="00037199"/>
    <w:rsid w:val="000424A1"/>
    <w:rsid w:val="000437DE"/>
    <w:rsid w:val="00045B75"/>
    <w:rsid w:val="00047460"/>
    <w:rsid w:val="0005135A"/>
    <w:rsid w:val="00065D7D"/>
    <w:rsid w:val="00067654"/>
    <w:rsid w:val="00071E8F"/>
    <w:rsid w:val="00073616"/>
    <w:rsid w:val="00082FD5"/>
    <w:rsid w:val="00083328"/>
    <w:rsid w:val="0008795F"/>
    <w:rsid w:val="00087F93"/>
    <w:rsid w:val="00091660"/>
    <w:rsid w:val="000950ED"/>
    <w:rsid w:val="000B6D52"/>
    <w:rsid w:val="000B75D8"/>
    <w:rsid w:val="000C406E"/>
    <w:rsid w:val="000D1E74"/>
    <w:rsid w:val="000D222A"/>
    <w:rsid w:val="000D25C5"/>
    <w:rsid w:val="000D51FB"/>
    <w:rsid w:val="000E3044"/>
    <w:rsid w:val="000E54CE"/>
    <w:rsid w:val="000E76A8"/>
    <w:rsid w:val="000F1FF6"/>
    <w:rsid w:val="000F63D1"/>
    <w:rsid w:val="00107434"/>
    <w:rsid w:val="00111B72"/>
    <w:rsid w:val="0011780E"/>
    <w:rsid w:val="001226A8"/>
    <w:rsid w:val="00124CE6"/>
    <w:rsid w:val="0012565D"/>
    <w:rsid w:val="00125738"/>
    <w:rsid w:val="00126F7F"/>
    <w:rsid w:val="00132C38"/>
    <w:rsid w:val="00134601"/>
    <w:rsid w:val="00146139"/>
    <w:rsid w:val="00152769"/>
    <w:rsid w:val="0015336A"/>
    <w:rsid w:val="0015489C"/>
    <w:rsid w:val="00155AF6"/>
    <w:rsid w:val="001601B7"/>
    <w:rsid w:val="00163213"/>
    <w:rsid w:val="0016476B"/>
    <w:rsid w:val="00164B80"/>
    <w:rsid w:val="00166838"/>
    <w:rsid w:val="00173E44"/>
    <w:rsid w:val="00174757"/>
    <w:rsid w:val="00175389"/>
    <w:rsid w:val="0017641A"/>
    <w:rsid w:val="0017684F"/>
    <w:rsid w:val="0017779E"/>
    <w:rsid w:val="001845F6"/>
    <w:rsid w:val="00194BAF"/>
    <w:rsid w:val="00196F15"/>
    <w:rsid w:val="001A72E3"/>
    <w:rsid w:val="001B0281"/>
    <w:rsid w:val="001B3223"/>
    <w:rsid w:val="001B4BFC"/>
    <w:rsid w:val="001C1997"/>
    <w:rsid w:val="001C4399"/>
    <w:rsid w:val="001D2B3C"/>
    <w:rsid w:val="001D5B80"/>
    <w:rsid w:val="001E16DE"/>
    <w:rsid w:val="001F4554"/>
    <w:rsid w:val="001F52D2"/>
    <w:rsid w:val="001F6E41"/>
    <w:rsid w:val="0020157A"/>
    <w:rsid w:val="00204290"/>
    <w:rsid w:val="0021442A"/>
    <w:rsid w:val="00216516"/>
    <w:rsid w:val="00217646"/>
    <w:rsid w:val="002213F6"/>
    <w:rsid w:val="00221AF5"/>
    <w:rsid w:val="00224AAD"/>
    <w:rsid w:val="00225DC9"/>
    <w:rsid w:val="0023459B"/>
    <w:rsid w:val="00235F67"/>
    <w:rsid w:val="00242E6F"/>
    <w:rsid w:val="00243A51"/>
    <w:rsid w:val="00260F13"/>
    <w:rsid w:val="002669C6"/>
    <w:rsid w:val="00270006"/>
    <w:rsid w:val="00273A8B"/>
    <w:rsid w:val="00274CB7"/>
    <w:rsid w:val="00275D6C"/>
    <w:rsid w:val="0027715B"/>
    <w:rsid w:val="0028292A"/>
    <w:rsid w:val="00292E9F"/>
    <w:rsid w:val="00292EE3"/>
    <w:rsid w:val="002A2726"/>
    <w:rsid w:val="002A59B7"/>
    <w:rsid w:val="002B4089"/>
    <w:rsid w:val="002B46A8"/>
    <w:rsid w:val="002C4DA2"/>
    <w:rsid w:val="002C6CFE"/>
    <w:rsid w:val="002D2B2E"/>
    <w:rsid w:val="002E02BA"/>
    <w:rsid w:val="002E393E"/>
    <w:rsid w:val="002E65D0"/>
    <w:rsid w:val="002F015F"/>
    <w:rsid w:val="002F0DA9"/>
    <w:rsid w:val="00310015"/>
    <w:rsid w:val="003105AE"/>
    <w:rsid w:val="00311A07"/>
    <w:rsid w:val="00324A03"/>
    <w:rsid w:val="0032691E"/>
    <w:rsid w:val="00333731"/>
    <w:rsid w:val="003337A1"/>
    <w:rsid w:val="00334E10"/>
    <w:rsid w:val="00335A89"/>
    <w:rsid w:val="00335DA1"/>
    <w:rsid w:val="003375CE"/>
    <w:rsid w:val="00337910"/>
    <w:rsid w:val="00342E48"/>
    <w:rsid w:val="00345985"/>
    <w:rsid w:val="003531D9"/>
    <w:rsid w:val="00357CEC"/>
    <w:rsid w:val="00362ECE"/>
    <w:rsid w:val="0036655C"/>
    <w:rsid w:val="00372317"/>
    <w:rsid w:val="00380F51"/>
    <w:rsid w:val="00381129"/>
    <w:rsid w:val="00394DC4"/>
    <w:rsid w:val="00397AF8"/>
    <w:rsid w:val="003A30DE"/>
    <w:rsid w:val="003A49C2"/>
    <w:rsid w:val="003A6A7B"/>
    <w:rsid w:val="003A7B79"/>
    <w:rsid w:val="003B10D2"/>
    <w:rsid w:val="003C0442"/>
    <w:rsid w:val="003C0849"/>
    <w:rsid w:val="003C584D"/>
    <w:rsid w:val="003D0FC1"/>
    <w:rsid w:val="003D357A"/>
    <w:rsid w:val="003D382B"/>
    <w:rsid w:val="003D57DA"/>
    <w:rsid w:val="003D7EBC"/>
    <w:rsid w:val="003E1FB9"/>
    <w:rsid w:val="003E4028"/>
    <w:rsid w:val="003E429C"/>
    <w:rsid w:val="003E56A7"/>
    <w:rsid w:val="003E7640"/>
    <w:rsid w:val="003F5576"/>
    <w:rsid w:val="003F5A6C"/>
    <w:rsid w:val="003F63B5"/>
    <w:rsid w:val="003F68AD"/>
    <w:rsid w:val="00402B78"/>
    <w:rsid w:val="004059DB"/>
    <w:rsid w:val="00406D2A"/>
    <w:rsid w:val="00426217"/>
    <w:rsid w:val="0043260F"/>
    <w:rsid w:val="004504A8"/>
    <w:rsid w:val="004533F3"/>
    <w:rsid w:val="00461B6B"/>
    <w:rsid w:val="00473C23"/>
    <w:rsid w:val="00475B3D"/>
    <w:rsid w:val="00480573"/>
    <w:rsid w:val="00491102"/>
    <w:rsid w:val="00492674"/>
    <w:rsid w:val="00497DE5"/>
    <w:rsid w:val="004A22DF"/>
    <w:rsid w:val="004A5C30"/>
    <w:rsid w:val="004A5E97"/>
    <w:rsid w:val="004A709A"/>
    <w:rsid w:val="004B4C81"/>
    <w:rsid w:val="004D2153"/>
    <w:rsid w:val="004D240B"/>
    <w:rsid w:val="004D4985"/>
    <w:rsid w:val="004D4A6F"/>
    <w:rsid w:val="004E3665"/>
    <w:rsid w:val="004E3CFD"/>
    <w:rsid w:val="004F439F"/>
    <w:rsid w:val="004F777E"/>
    <w:rsid w:val="00507CB4"/>
    <w:rsid w:val="0051084F"/>
    <w:rsid w:val="0051138A"/>
    <w:rsid w:val="00514B3E"/>
    <w:rsid w:val="005152AF"/>
    <w:rsid w:val="005259EC"/>
    <w:rsid w:val="00525DDD"/>
    <w:rsid w:val="00526C4F"/>
    <w:rsid w:val="00527CBB"/>
    <w:rsid w:val="00527DE8"/>
    <w:rsid w:val="005308AF"/>
    <w:rsid w:val="00531963"/>
    <w:rsid w:val="00541E48"/>
    <w:rsid w:val="00541F0E"/>
    <w:rsid w:val="00546002"/>
    <w:rsid w:val="0054752E"/>
    <w:rsid w:val="00556262"/>
    <w:rsid w:val="00564525"/>
    <w:rsid w:val="0056589C"/>
    <w:rsid w:val="00565EE2"/>
    <w:rsid w:val="005717D5"/>
    <w:rsid w:val="00573709"/>
    <w:rsid w:val="00573C3F"/>
    <w:rsid w:val="00576080"/>
    <w:rsid w:val="0058272A"/>
    <w:rsid w:val="00585C74"/>
    <w:rsid w:val="005861B9"/>
    <w:rsid w:val="00586E97"/>
    <w:rsid w:val="00587FCE"/>
    <w:rsid w:val="005936D1"/>
    <w:rsid w:val="005A41B7"/>
    <w:rsid w:val="005A57E2"/>
    <w:rsid w:val="005B0504"/>
    <w:rsid w:val="005B0D23"/>
    <w:rsid w:val="005B20F1"/>
    <w:rsid w:val="005B441B"/>
    <w:rsid w:val="005C0F83"/>
    <w:rsid w:val="005E0513"/>
    <w:rsid w:val="005E1E18"/>
    <w:rsid w:val="005F0947"/>
    <w:rsid w:val="005F2EF0"/>
    <w:rsid w:val="005F5A3C"/>
    <w:rsid w:val="005F6A13"/>
    <w:rsid w:val="005F7D86"/>
    <w:rsid w:val="00603413"/>
    <w:rsid w:val="00604CFF"/>
    <w:rsid w:val="0061445D"/>
    <w:rsid w:val="00620036"/>
    <w:rsid w:val="006230E9"/>
    <w:rsid w:val="00630B41"/>
    <w:rsid w:val="00633546"/>
    <w:rsid w:val="006443AF"/>
    <w:rsid w:val="00647931"/>
    <w:rsid w:val="0065046C"/>
    <w:rsid w:val="006574EC"/>
    <w:rsid w:val="0067288D"/>
    <w:rsid w:val="006729A2"/>
    <w:rsid w:val="00672CD7"/>
    <w:rsid w:val="006736FF"/>
    <w:rsid w:val="00675C61"/>
    <w:rsid w:val="00677DFB"/>
    <w:rsid w:val="006801E9"/>
    <w:rsid w:val="006816F6"/>
    <w:rsid w:val="00683D14"/>
    <w:rsid w:val="00686595"/>
    <w:rsid w:val="0069430A"/>
    <w:rsid w:val="00695CA5"/>
    <w:rsid w:val="0069600C"/>
    <w:rsid w:val="006A5425"/>
    <w:rsid w:val="006B059C"/>
    <w:rsid w:val="006B0848"/>
    <w:rsid w:val="006B3F8F"/>
    <w:rsid w:val="006C7E2E"/>
    <w:rsid w:val="006D6340"/>
    <w:rsid w:val="006E6D44"/>
    <w:rsid w:val="006F0350"/>
    <w:rsid w:val="006F76FB"/>
    <w:rsid w:val="007038EE"/>
    <w:rsid w:val="00707BD0"/>
    <w:rsid w:val="007204A8"/>
    <w:rsid w:val="00720759"/>
    <w:rsid w:val="007234FF"/>
    <w:rsid w:val="007240A9"/>
    <w:rsid w:val="0072503C"/>
    <w:rsid w:val="00731D59"/>
    <w:rsid w:val="00740DA5"/>
    <w:rsid w:val="00741AF7"/>
    <w:rsid w:val="00742444"/>
    <w:rsid w:val="00754A84"/>
    <w:rsid w:val="0076279A"/>
    <w:rsid w:val="00775F6C"/>
    <w:rsid w:val="00776DAE"/>
    <w:rsid w:val="00777836"/>
    <w:rsid w:val="007807B9"/>
    <w:rsid w:val="007863D8"/>
    <w:rsid w:val="007868B5"/>
    <w:rsid w:val="00787903"/>
    <w:rsid w:val="00790F0E"/>
    <w:rsid w:val="00791709"/>
    <w:rsid w:val="0079177E"/>
    <w:rsid w:val="007931C0"/>
    <w:rsid w:val="007974B6"/>
    <w:rsid w:val="007A038A"/>
    <w:rsid w:val="007A1D43"/>
    <w:rsid w:val="007A1EF5"/>
    <w:rsid w:val="007A2182"/>
    <w:rsid w:val="007B15DA"/>
    <w:rsid w:val="007B1EA4"/>
    <w:rsid w:val="007B40A8"/>
    <w:rsid w:val="007B4589"/>
    <w:rsid w:val="007F4D78"/>
    <w:rsid w:val="007F7C54"/>
    <w:rsid w:val="00804016"/>
    <w:rsid w:val="0080577E"/>
    <w:rsid w:val="00806050"/>
    <w:rsid w:val="0081524C"/>
    <w:rsid w:val="00822185"/>
    <w:rsid w:val="00822B23"/>
    <w:rsid w:val="00826F68"/>
    <w:rsid w:val="00832A55"/>
    <w:rsid w:val="00862F2B"/>
    <w:rsid w:val="00865445"/>
    <w:rsid w:val="00883122"/>
    <w:rsid w:val="00884756"/>
    <w:rsid w:val="00892BB0"/>
    <w:rsid w:val="008973D8"/>
    <w:rsid w:val="008A6737"/>
    <w:rsid w:val="008B11D1"/>
    <w:rsid w:val="008B61CE"/>
    <w:rsid w:val="008C0336"/>
    <w:rsid w:val="008C38E8"/>
    <w:rsid w:val="008D2321"/>
    <w:rsid w:val="008D5026"/>
    <w:rsid w:val="008E765B"/>
    <w:rsid w:val="008F2864"/>
    <w:rsid w:val="008F3904"/>
    <w:rsid w:val="008F5D8D"/>
    <w:rsid w:val="008F7711"/>
    <w:rsid w:val="008F7976"/>
    <w:rsid w:val="00903003"/>
    <w:rsid w:val="009062BF"/>
    <w:rsid w:val="00910A59"/>
    <w:rsid w:val="00917E8E"/>
    <w:rsid w:val="00923EBF"/>
    <w:rsid w:val="00924701"/>
    <w:rsid w:val="00924E5E"/>
    <w:rsid w:val="00931E9B"/>
    <w:rsid w:val="00940C0A"/>
    <w:rsid w:val="009436F0"/>
    <w:rsid w:val="00951671"/>
    <w:rsid w:val="0095318C"/>
    <w:rsid w:val="00953AC3"/>
    <w:rsid w:val="00961411"/>
    <w:rsid w:val="00962151"/>
    <w:rsid w:val="009701E0"/>
    <w:rsid w:val="00973939"/>
    <w:rsid w:val="00973AE9"/>
    <w:rsid w:val="00974DB3"/>
    <w:rsid w:val="0097710B"/>
    <w:rsid w:val="00977DFF"/>
    <w:rsid w:val="0098106E"/>
    <w:rsid w:val="0098446F"/>
    <w:rsid w:val="00985493"/>
    <w:rsid w:val="009863E7"/>
    <w:rsid w:val="00991153"/>
    <w:rsid w:val="00991BF2"/>
    <w:rsid w:val="00995382"/>
    <w:rsid w:val="009A4DB2"/>
    <w:rsid w:val="009B2384"/>
    <w:rsid w:val="009C1583"/>
    <w:rsid w:val="009D209C"/>
    <w:rsid w:val="009D46E8"/>
    <w:rsid w:val="009D604A"/>
    <w:rsid w:val="009E63E7"/>
    <w:rsid w:val="009F0E3D"/>
    <w:rsid w:val="00A007D0"/>
    <w:rsid w:val="00A0423C"/>
    <w:rsid w:val="00A31EC8"/>
    <w:rsid w:val="00A344DF"/>
    <w:rsid w:val="00A4568D"/>
    <w:rsid w:val="00A47683"/>
    <w:rsid w:val="00A47ABF"/>
    <w:rsid w:val="00A52DBA"/>
    <w:rsid w:val="00A54E4A"/>
    <w:rsid w:val="00A5594E"/>
    <w:rsid w:val="00A667D3"/>
    <w:rsid w:val="00A72376"/>
    <w:rsid w:val="00A8501C"/>
    <w:rsid w:val="00A87ABF"/>
    <w:rsid w:val="00A9165B"/>
    <w:rsid w:val="00A934AD"/>
    <w:rsid w:val="00A94ABA"/>
    <w:rsid w:val="00AA58FA"/>
    <w:rsid w:val="00AB1026"/>
    <w:rsid w:val="00AB3AB2"/>
    <w:rsid w:val="00AB6CF2"/>
    <w:rsid w:val="00AC6658"/>
    <w:rsid w:val="00AC6961"/>
    <w:rsid w:val="00AD2363"/>
    <w:rsid w:val="00AD4C98"/>
    <w:rsid w:val="00AD6DB9"/>
    <w:rsid w:val="00AD7275"/>
    <w:rsid w:val="00AE0EE0"/>
    <w:rsid w:val="00AF1FE8"/>
    <w:rsid w:val="00AF2AB8"/>
    <w:rsid w:val="00AF4EDD"/>
    <w:rsid w:val="00B00228"/>
    <w:rsid w:val="00B00B87"/>
    <w:rsid w:val="00B01FC4"/>
    <w:rsid w:val="00B04DDE"/>
    <w:rsid w:val="00B06A47"/>
    <w:rsid w:val="00B122A2"/>
    <w:rsid w:val="00B1515B"/>
    <w:rsid w:val="00B1600C"/>
    <w:rsid w:val="00B37331"/>
    <w:rsid w:val="00B3751C"/>
    <w:rsid w:val="00B40D4C"/>
    <w:rsid w:val="00B515C2"/>
    <w:rsid w:val="00B56950"/>
    <w:rsid w:val="00B574E7"/>
    <w:rsid w:val="00B60501"/>
    <w:rsid w:val="00B61368"/>
    <w:rsid w:val="00B710F4"/>
    <w:rsid w:val="00B74A37"/>
    <w:rsid w:val="00B90C35"/>
    <w:rsid w:val="00B90ED1"/>
    <w:rsid w:val="00BA25BB"/>
    <w:rsid w:val="00BA7AD4"/>
    <w:rsid w:val="00BB302F"/>
    <w:rsid w:val="00BB5F81"/>
    <w:rsid w:val="00BC63FC"/>
    <w:rsid w:val="00BC6D7E"/>
    <w:rsid w:val="00BD6AB8"/>
    <w:rsid w:val="00BD730B"/>
    <w:rsid w:val="00BE256C"/>
    <w:rsid w:val="00BE3A0B"/>
    <w:rsid w:val="00BE54B8"/>
    <w:rsid w:val="00BE710C"/>
    <w:rsid w:val="00BF2A76"/>
    <w:rsid w:val="00C01157"/>
    <w:rsid w:val="00C02715"/>
    <w:rsid w:val="00C03028"/>
    <w:rsid w:val="00C064E6"/>
    <w:rsid w:val="00C06AF7"/>
    <w:rsid w:val="00C11FAE"/>
    <w:rsid w:val="00C143A0"/>
    <w:rsid w:val="00C144D5"/>
    <w:rsid w:val="00C145EE"/>
    <w:rsid w:val="00C1520A"/>
    <w:rsid w:val="00C16AD3"/>
    <w:rsid w:val="00C2685F"/>
    <w:rsid w:val="00C31C8D"/>
    <w:rsid w:val="00C33A33"/>
    <w:rsid w:val="00C43833"/>
    <w:rsid w:val="00C536DC"/>
    <w:rsid w:val="00C61926"/>
    <w:rsid w:val="00C641A6"/>
    <w:rsid w:val="00C64C70"/>
    <w:rsid w:val="00C871FC"/>
    <w:rsid w:val="00C91A87"/>
    <w:rsid w:val="00CA0432"/>
    <w:rsid w:val="00CA27BD"/>
    <w:rsid w:val="00CB4FEE"/>
    <w:rsid w:val="00CB74A0"/>
    <w:rsid w:val="00CD4F49"/>
    <w:rsid w:val="00CD5EBF"/>
    <w:rsid w:val="00CD687E"/>
    <w:rsid w:val="00CD708C"/>
    <w:rsid w:val="00CD7395"/>
    <w:rsid w:val="00CD7CB7"/>
    <w:rsid w:val="00CF0C98"/>
    <w:rsid w:val="00CF3BA1"/>
    <w:rsid w:val="00CF4C26"/>
    <w:rsid w:val="00D013E4"/>
    <w:rsid w:val="00D11BD8"/>
    <w:rsid w:val="00D16E88"/>
    <w:rsid w:val="00D22834"/>
    <w:rsid w:val="00D329F2"/>
    <w:rsid w:val="00D36660"/>
    <w:rsid w:val="00D44824"/>
    <w:rsid w:val="00D50934"/>
    <w:rsid w:val="00D51E56"/>
    <w:rsid w:val="00D5356B"/>
    <w:rsid w:val="00D563B8"/>
    <w:rsid w:val="00D567B0"/>
    <w:rsid w:val="00D57B00"/>
    <w:rsid w:val="00D746CB"/>
    <w:rsid w:val="00D75715"/>
    <w:rsid w:val="00D82AD3"/>
    <w:rsid w:val="00D84101"/>
    <w:rsid w:val="00D85DEA"/>
    <w:rsid w:val="00D9022A"/>
    <w:rsid w:val="00DB1A33"/>
    <w:rsid w:val="00DB6AAD"/>
    <w:rsid w:val="00DC2987"/>
    <w:rsid w:val="00DC4211"/>
    <w:rsid w:val="00DC61FD"/>
    <w:rsid w:val="00DD1DE9"/>
    <w:rsid w:val="00DD4D54"/>
    <w:rsid w:val="00DD5D7B"/>
    <w:rsid w:val="00DE365A"/>
    <w:rsid w:val="00DE61F6"/>
    <w:rsid w:val="00DF17FF"/>
    <w:rsid w:val="00DF2649"/>
    <w:rsid w:val="00DF346F"/>
    <w:rsid w:val="00DF7438"/>
    <w:rsid w:val="00E012FD"/>
    <w:rsid w:val="00E01547"/>
    <w:rsid w:val="00E01819"/>
    <w:rsid w:val="00E06FEB"/>
    <w:rsid w:val="00E10F20"/>
    <w:rsid w:val="00E12070"/>
    <w:rsid w:val="00E140C8"/>
    <w:rsid w:val="00E15A14"/>
    <w:rsid w:val="00E17E0D"/>
    <w:rsid w:val="00E2290B"/>
    <w:rsid w:val="00E22BBB"/>
    <w:rsid w:val="00E23E31"/>
    <w:rsid w:val="00E24E13"/>
    <w:rsid w:val="00E2547C"/>
    <w:rsid w:val="00E26B1B"/>
    <w:rsid w:val="00E3457C"/>
    <w:rsid w:val="00E34906"/>
    <w:rsid w:val="00E3500B"/>
    <w:rsid w:val="00E363AC"/>
    <w:rsid w:val="00E378A0"/>
    <w:rsid w:val="00E43143"/>
    <w:rsid w:val="00E4329C"/>
    <w:rsid w:val="00E435A5"/>
    <w:rsid w:val="00E437E2"/>
    <w:rsid w:val="00E44C6B"/>
    <w:rsid w:val="00E45781"/>
    <w:rsid w:val="00E546F1"/>
    <w:rsid w:val="00E56FE5"/>
    <w:rsid w:val="00E577BE"/>
    <w:rsid w:val="00E629DC"/>
    <w:rsid w:val="00E646BF"/>
    <w:rsid w:val="00E7282B"/>
    <w:rsid w:val="00E747B6"/>
    <w:rsid w:val="00E87108"/>
    <w:rsid w:val="00E915EF"/>
    <w:rsid w:val="00EA673C"/>
    <w:rsid w:val="00EB1AF0"/>
    <w:rsid w:val="00EB760B"/>
    <w:rsid w:val="00EC3119"/>
    <w:rsid w:val="00EC362C"/>
    <w:rsid w:val="00EC6079"/>
    <w:rsid w:val="00ED520F"/>
    <w:rsid w:val="00EE165E"/>
    <w:rsid w:val="00EE4ACA"/>
    <w:rsid w:val="00EF07E4"/>
    <w:rsid w:val="00EF7783"/>
    <w:rsid w:val="00EF7A26"/>
    <w:rsid w:val="00F15524"/>
    <w:rsid w:val="00F15C82"/>
    <w:rsid w:val="00F43C4F"/>
    <w:rsid w:val="00F56C5C"/>
    <w:rsid w:val="00F61B15"/>
    <w:rsid w:val="00F66876"/>
    <w:rsid w:val="00F70F53"/>
    <w:rsid w:val="00F81A95"/>
    <w:rsid w:val="00F97EFA"/>
    <w:rsid w:val="00FA0DB6"/>
    <w:rsid w:val="00FA142D"/>
    <w:rsid w:val="00FA5C79"/>
    <w:rsid w:val="00FB1C2D"/>
    <w:rsid w:val="00FB4EC7"/>
    <w:rsid w:val="00FB5E43"/>
    <w:rsid w:val="00FC1D75"/>
    <w:rsid w:val="00FC2F55"/>
    <w:rsid w:val="00FC7B1D"/>
    <w:rsid w:val="00FD2D4D"/>
    <w:rsid w:val="00FD40B3"/>
    <w:rsid w:val="00FD56C5"/>
    <w:rsid w:val="00FE4F38"/>
    <w:rsid w:val="00FE6AFA"/>
    <w:rsid w:val="00FF1D28"/>
    <w:rsid w:val="00FF42F3"/>
    <w:rsid w:val="00FF4D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DA634"/>
  <w15:chartTrackingRefBased/>
  <w15:docId w15:val="{BE26AF31-2CF8-4B7B-8AC2-9BFFA01D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9" w:unhideWhenUsed="1"/>
    <w:lsdException w:name="annotation text" w:semiHidden="1" w:unhideWhenUsed="1"/>
    <w:lsdException w:name="header" w:semiHidden="1" w:unhideWhenUsed="1"/>
    <w:lsdException w:name="footer" w:semiHidden="1" w:uiPriority="33"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6"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1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2"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FF6"/>
    <w:pPr>
      <w:spacing w:after="0" w:line="276" w:lineRule="auto"/>
    </w:pPr>
    <w:rPr>
      <w:rFonts w:ascii="Corbel" w:hAnsi="Corbel"/>
      <w:sz w:val="23"/>
      <w:szCs w:val="23"/>
    </w:rPr>
  </w:style>
  <w:style w:type="paragraph" w:styleId="berschrift1">
    <w:name w:val="heading 1"/>
    <w:basedOn w:val="Standard"/>
    <w:next w:val="Text"/>
    <w:link w:val="berschrift1Zchn"/>
    <w:uiPriority w:val="13"/>
    <w:qFormat/>
    <w:rsid w:val="0067288D"/>
    <w:pPr>
      <w:keepNext/>
      <w:keepLines/>
      <w:numPr>
        <w:numId w:val="5"/>
      </w:numPr>
      <w:spacing w:before="320" w:after="120"/>
      <w:ind w:left="295" w:hanging="295"/>
      <w:contextualSpacing/>
      <w:outlineLvl w:val="0"/>
    </w:pPr>
    <w:rPr>
      <w:rFonts w:eastAsiaTheme="majorEastAsia" w:cstheme="majorBidi"/>
      <w:b/>
      <w:szCs w:val="32"/>
    </w:rPr>
  </w:style>
  <w:style w:type="paragraph" w:styleId="berschrift2">
    <w:name w:val="heading 2"/>
    <w:basedOn w:val="Standard"/>
    <w:next w:val="Text"/>
    <w:link w:val="berschrift2Zchn"/>
    <w:uiPriority w:val="13"/>
    <w:qFormat/>
    <w:rsid w:val="0067288D"/>
    <w:pPr>
      <w:keepNext/>
      <w:keepLines/>
      <w:numPr>
        <w:ilvl w:val="1"/>
        <w:numId w:val="5"/>
      </w:numPr>
      <w:spacing w:before="320" w:after="120"/>
      <w:ind w:left="476" w:hanging="476"/>
      <w:contextualSpacing/>
      <w:outlineLvl w:val="1"/>
    </w:pPr>
    <w:rPr>
      <w:rFonts w:eastAsiaTheme="majorEastAsia" w:cstheme="majorBidi"/>
      <w:b/>
      <w:szCs w:val="26"/>
    </w:rPr>
  </w:style>
  <w:style w:type="paragraph" w:styleId="berschrift3">
    <w:name w:val="heading 3"/>
    <w:basedOn w:val="Standard"/>
    <w:next w:val="Text"/>
    <w:link w:val="berschrift3Zchn"/>
    <w:uiPriority w:val="13"/>
    <w:qFormat/>
    <w:rsid w:val="0067288D"/>
    <w:pPr>
      <w:keepNext/>
      <w:keepLines/>
      <w:numPr>
        <w:ilvl w:val="2"/>
        <w:numId w:val="5"/>
      </w:numPr>
      <w:spacing w:before="320" w:after="120"/>
      <w:ind w:left="658" w:hanging="658"/>
      <w:outlineLvl w:val="2"/>
    </w:pPr>
    <w:rPr>
      <w:rFonts w:eastAsiaTheme="majorEastAsia" w:cstheme="majorBidi"/>
      <w:b/>
      <w:szCs w:val="24"/>
    </w:rPr>
  </w:style>
  <w:style w:type="paragraph" w:styleId="berschrift4">
    <w:name w:val="heading 4"/>
    <w:basedOn w:val="Standard"/>
    <w:next w:val="Text"/>
    <w:link w:val="berschrift4Zchn"/>
    <w:uiPriority w:val="13"/>
    <w:qFormat/>
    <w:rsid w:val="0067288D"/>
    <w:pPr>
      <w:keepNext/>
      <w:keepLines/>
      <w:numPr>
        <w:ilvl w:val="3"/>
        <w:numId w:val="5"/>
      </w:numPr>
      <w:spacing w:before="320" w:after="120"/>
      <w:ind w:left="811" w:hanging="811"/>
      <w:contextualSpacing/>
      <w:outlineLvl w:val="3"/>
    </w:pPr>
    <w:rPr>
      <w:rFonts w:eastAsiaTheme="majorEastAsia" w:cstheme="majorBidi"/>
      <w:b/>
      <w:iCs/>
    </w:rPr>
  </w:style>
  <w:style w:type="paragraph" w:styleId="berschrift5">
    <w:name w:val="heading 5"/>
    <w:basedOn w:val="Standard"/>
    <w:next w:val="Text"/>
    <w:link w:val="berschrift5Zchn"/>
    <w:uiPriority w:val="13"/>
    <w:qFormat/>
    <w:rsid w:val="00126F7F"/>
    <w:pPr>
      <w:keepNext/>
      <w:keepLines/>
      <w:numPr>
        <w:ilvl w:val="4"/>
        <w:numId w:val="5"/>
      </w:numPr>
      <w:spacing w:before="320" w:after="120"/>
      <w:outlineLvl w:val="4"/>
    </w:pPr>
    <w:rPr>
      <w:rFonts w:eastAsiaTheme="majorEastAsia" w:cstheme="majorBidi"/>
      <w:b/>
    </w:rPr>
  </w:style>
  <w:style w:type="paragraph" w:styleId="berschrift6">
    <w:name w:val="heading 6"/>
    <w:basedOn w:val="Standard"/>
    <w:next w:val="Text15"/>
    <w:link w:val="berschrift6Zchn"/>
    <w:uiPriority w:val="99"/>
    <w:semiHidden/>
    <w:qFormat/>
    <w:rsid w:val="00A934AD"/>
    <w:pPr>
      <w:keepNext/>
      <w:keepLines/>
      <w:numPr>
        <w:ilvl w:val="5"/>
        <w:numId w:val="5"/>
      </w:numPr>
      <w:spacing w:line="360" w:lineRule="auto"/>
      <w:outlineLvl w:val="5"/>
    </w:pPr>
    <w:rPr>
      <w:rFonts w:asciiTheme="majorHAnsi" w:eastAsiaTheme="majorEastAsia" w:hAnsiTheme="majorHAnsi" w:cstheme="majorBidi"/>
      <w:b/>
    </w:rPr>
  </w:style>
  <w:style w:type="paragraph" w:styleId="berschrift7">
    <w:name w:val="heading 7"/>
    <w:basedOn w:val="Standard"/>
    <w:next w:val="Text15"/>
    <w:link w:val="berschrift7Zchn"/>
    <w:uiPriority w:val="99"/>
    <w:semiHidden/>
    <w:qFormat/>
    <w:rsid w:val="00A934AD"/>
    <w:pPr>
      <w:keepNext/>
      <w:keepLines/>
      <w:numPr>
        <w:ilvl w:val="6"/>
        <w:numId w:val="5"/>
      </w:numPr>
      <w:spacing w:line="360" w:lineRule="auto"/>
      <w:outlineLvl w:val="6"/>
    </w:pPr>
    <w:rPr>
      <w:rFonts w:asciiTheme="majorHAnsi" w:eastAsiaTheme="majorEastAsia" w:hAnsiTheme="majorHAnsi" w:cstheme="majorBidi"/>
      <w:b/>
      <w:iCs/>
    </w:rPr>
  </w:style>
  <w:style w:type="paragraph" w:styleId="berschrift8">
    <w:name w:val="heading 8"/>
    <w:basedOn w:val="Standard"/>
    <w:next w:val="Text15"/>
    <w:link w:val="berschrift8Zchn"/>
    <w:uiPriority w:val="99"/>
    <w:semiHidden/>
    <w:qFormat/>
    <w:rsid w:val="00A934AD"/>
    <w:pPr>
      <w:keepNext/>
      <w:keepLines/>
      <w:numPr>
        <w:ilvl w:val="7"/>
        <w:numId w:val="5"/>
      </w:numPr>
      <w:spacing w:line="360" w:lineRule="auto"/>
      <w:outlineLvl w:val="7"/>
    </w:pPr>
    <w:rPr>
      <w:rFonts w:asciiTheme="majorHAnsi" w:eastAsiaTheme="majorEastAsia" w:hAnsiTheme="majorHAnsi" w:cstheme="majorBidi"/>
      <w:b/>
      <w:szCs w:val="21"/>
    </w:rPr>
  </w:style>
  <w:style w:type="paragraph" w:styleId="berschrift9">
    <w:name w:val="heading 9"/>
    <w:basedOn w:val="Standard"/>
    <w:next w:val="Text15"/>
    <w:link w:val="berschrift9Zchn"/>
    <w:uiPriority w:val="99"/>
    <w:semiHidden/>
    <w:qFormat/>
    <w:rsid w:val="00A934AD"/>
    <w:pPr>
      <w:keepNext/>
      <w:keepLines/>
      <w:numPr>
        <w:ilvl w:val="8"/>
        <w:numId w:val="5"/>
      </w:numPr>
      <w:spacing w:line="360" w:lineRule="auto"/>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rechnung">
    <w:name w:val="Abrechnung"/>
    <w:rsid w:val="00A934AD"/>
    <w:pPr>
      <w:spacing w:after="0" w:line="240" w:lineRule="auto"/>
    </w:pPr>
    <w:rPr>
      <w:rFonts w:ascii="Corbel" w:eastAsia="Times New Roman" w:hAnsi="Corbel" w:cs="Times New Roman"/>
      <w:sz w:val="23"/>
      <w:szCs w:val="20"/>
      <w:lang w:eastAsia="de-DE"/>
    </w:rPr>
  </w:style>
  <w:style w:type="paragraph" w:customStyle="1" w:styleId="Adresse">
    <w:name w:val="Adresse"/>
    <w:uiPriority w:val="99"/>
    <w:rsid w:val="00E17E0D"/>
    <w:pPr>
      <w:spacing w:after="0" w:line="276" w:lineRule="auto"/>
    </w:pPr>
    <w:rPr>
      <w:rFonts w:ascii="Corbel" w:eastAsia="Times New Roman" w:hAnsi="Corbel" w:cs="Times New Roman"/>
      <w:sz w:val="23"/>
      <w:szCs w:val="20"/>
      <w:lang w:eastAsia="de-DE"/>
    </w:rPr>
  </w:style>
  <w:style w:type="paragraph" w:styleId="Anrede">
    <w:name w:val="Salutation"/>
    <w:basedOn w:val="Standard"/>
    <w:link w:val="AnredeZchn"/>
    <w:rsid w:val="00A934AD"/>
  </w:style>
  <w:style w:type="character" w:customStyle="1" w:styleId="AnredeZchn">
    <w:name w:val="Anrede Zchn"/>
    <w:basedOn w:val="Absatz-Standardschriftart"/>
    <w:link w:val="Anrede"/>
    <w:rsid w:val="00A934AD"/>
    <w:rPr>
      <w:rFonts w:ascii="Corbel" w:hAnsi="Corbel"/>
      <w:sz w:val="23"/>
      <w:szCs w:val="23"/>
    </w:rPr>
  </w:style>
  <w:style w:type="paragraph" w:customStyle="1" w:styleId="Betreff">
    <w:name w:val="Betreff"/>
    <w:basedOn w:val="Standard"/>
    <w:rsid w:val="00AD2363"/>
    <w:pPr>
      <w:spacing w:after="320"/>
      <w:contextualSpacing/>
    </w:pPr>
    <w:rPr>
      <w:b/>
      <w:bCs/>
    </w:rPr>
  </w:style>
  <w:style w:type="paragraph" w:customStyle="1" w:styleId="BK1">
    <w:name w:val="BK1"/>
    <w:rsid w:val="00A934AD"/>
    <w:pPr>
      <w:spacing w:after="0" w:line="240" w:lineRule="auto"/>
    </w:pPr>
    <w:rPr>
      <w:rFonts w:ascii="Corbel" w:eastAsia="Times New Roman" w:hAnsi="Corbel" w:cs="Arial"/>
      <w:b/>
      <w:color w:val="EB6D2D"/>
      <w:sz w:val="18"/>
      <w:szCs w:val="20"/>
      <w:lang w:eastAsia="de-DE"/>
    </w:rPr>
  </w:style>
  <w:style w:type="paragraph" w:customStyle="1" w:styleId="BK2">
    <w:name w:val="BK2"/>
    <w:rsid w:val="00A934AD"/>
    <w:pPr>
      <w:spacing w:after="0" w:line="360" w:lineRule="auto"/>
    </w:pPr>
    <w:rPr>
      <w:rFonts w:ascii="Corbel" w:eastAsia="Times New Roman" w:hAnsi="Corbel" w:cs="Arial"/>
      <w:sz w:val="16"/>
      <w:szCs w:val="20"/>
      <w:lang w:eastAsia="de-DE"/>
    </w:rPr>
  </w:style>
  <w:style w:type="paragraph" w:customStyle="1" w:styleId="BK3">
    <w:name w:val="BK3"/>
    <w:rsid w:val="00A934AD"/>
    <w:pPr>
      <w:framePr w:w="2268" w:h="2835" w:hRule="exact" w:hSpace="142" w:vSpace="142" w:wrap="around" w:vAnchor="page" w:hAnchor="page" w:x="9922" w:y="3119"/>
      <w:spacing w:after="0" w:line="200" w:lineRule="exact"/>
    </w:pPr>
    <w:rPr>
      <w:rFonts w:ascii="Corbel" w:eastAsia="Times New Roman" w:hAnsi="Corbel" w:cs="Arial"/>
      <w:sz w:val="19"/>
      <w:szCs w:val="20"/>
      <w:lang w:eastAsia="de-DE"/>
    </w:rPr>
  </w:style>
  <w:style w:type="paragraph" w:customStyle="1" w:styleId="BK4">
    <w:name w:val="BK4"/>
    <w:rsid w:val="00A934AD"/>
    <w:pPr>
      <w:spacing w:after="0" w:line="160" w:lineRule="exact"/>
    </w:pPr>
    <w:rPr>
      <w:rFonts w:ascii="Corbel" w:eastAsia="Times New Roman" w:hAnsi="Corbel" w:cs="Arial"/>
      <w:spacing w:val="-4"/>
      <w:sz w:val="12"/>
      <w:szCs w:val="20"/>
      <w:lang w:eastAsia="de-DE"/>
    </w:rPr>
  </w:style>
  <w:style w:type="paragraph" w:customStyle="1" w:styleId="FordAufstellung">
    <w:name w:val="FordAufstellung"/>
    <w:rsid w:val="00A934AD"/>
    <w:pPr>
      <w:tabs>
        <w:tab w:val="right" w:pos="6804"/>
        <w:tab w:val="right" w:pos="9072"/>
      </w:tabs>
      <w:spacing w:after="0" w:line="240" w:lineRule="auto"/>
    </w:pPr>
    <w:rPr>
      <w:rFonts w:ascii="Corbel" w:eastAsia="Times New Roman" w:hAnsi="Corbel" w:cs="Times New Roman"/>
      <w:sz w:val="20"/>
      <w:szCs w:val="20"/>
      <w:lang w:eastAsia="de-DE"/>
    </w:rPr>
  </w:style>
  <w:style w:type="paragraph" w:styleId="Funotentext">
    <w:name w:val="footnote text"/>
    <w:basedOn w:val="Standard"/>
    <w:link w:val="FunotentextZchn"/>
    <w:uiPriority w:val="29"/>
    <w:rsid w:val="00A934AD"/>
    <w:rPr>
      <w:sz w:val="16"/>
      <w:szCs w:val="20"/>
    </w:rPr>
  </w:style>
  <w:style w:type="character" w:customStyle="1" w:styleId="FunotentextZchn">
    <w:name w:val="Fußnotentext Zchn"/>
    <w:basedOn w:val="Absatz-Standardschriftart"/>
    <w:link w:val="Funotentext"/>
    <w:uiPriority w:val="29"/>
    <w:rsid w:val="00A934AD"/>
    <w:rPr>
      <w:rFonts w:ascii="Corbel" w:hAnsi="Corbel"/>
      <w:sz w:val="16"/>
      <w:szCs w:val="20"/>
    </w:rPr>
  </w:style>
  <w:style w:type="character" w:styleId="Funotenzeichen">
    <w:name w:val="footnote reference"/>
    <w:basedOn w:val="Absatz-Standardschriftart"/>
    <w:uiPriority w:val="99"/>
    <w:semiHidden/>
    <w:unhideWhenUsed/>
    <w:rsid w:val="00A934AD"/>
    <w:rPr>
      <w:vertAlign w:val="superscript"/>
    </w:rPr>
  </w:style>
  <w:style w:type="paragraph" w:styleId="Fuzeile">
    <w:name w:val="footer"/>
    <w:basedOn w:val="Standard"/>
    <w:link w:val="FuzeileZchn"/>
    <w:uiPriority w:val="33"/>
    <w:rsid w:val="00A934AD"/>
    <w:pPr>
      <w:spacing w:line="360" w:lineRule="auto"/>
    </w:pPr>
  </w:style>
  <w:style w:type="character" w:customStyle="1" w:styleId="FuzeileZchn">
    <w:name w:val="Fußzeile Zchn"/>
    <w:basedOn w:val="Absatz-Standardschriftart"/>
    <w:link w:val="Fuzeile"/>
    <w:uiPriority w:val="33"/>
    <w:rsid w:val="00A934AD"/>
    <w:rPr>
      <w:rFonts w:ascii="Corbel" w:hAnsi="Corbel"/>
      <w:sz w:val="23"/>
      <w:szCs w:val="23"/>
    </w:rPr>
  </w:style>
  <w:style w:type="paragraph" w:styleId="Kopfzeile">
    <w:name w:val="header"/>
    <w:basedOn w:val="Standard"/>
    <w:link w:val="KopfzeileZchn"/>
    <w:uiPriority w:val="99"/>
    <w:rsid w:val="00A934AD"/>
  </w:style>
  <w:style w:type="character" w:customStyle="1" w:styleId="KopfzeileZchn">
    <w:name w:val="Kopfzeile Zchn"/>
    <w:basedOn w:val="Absatz-Standardschriftart"/>
    <w:link w:val="Kopfzeile"/>
    <w:uiPriority w:val="99"/>
    <w:rsid w:val="00A934AD"/>
    <w:rPr>
      <w:rFonts w:ascii="Corbel" w:hAnsi="Corbel"/>
      <w:sz w:val="23"/>
      <w:szCs w:val="23"/>
    </w:rPr>
  </w:style>
  <w:style w:type="paragraph" w:styleId="Makrotext">
    <w:name w:val="macro"/>
    <w:link w:val="MakrotextZchn"/>
    <w:semiHidden/>
    <w:rsid w:val="00A934AD"/>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Times New Roman" w:eastAsia="Times New Roman" w:hAnsi="Times New Roman" w:cs="Times New Roman"/>
      <w:sz w:val="20"/>
      <w:szCs w:val="20"/>
      <w:lang w:eastAsia="de-DE"/>
    </w:rPr>
  </w:style>
  <w:style w:type="character" w:customStyle="1" w:styleId="MakrotextZchn">
    <w:name w:val="Makrotext Zchn"/>
    <w:basedOn w:val="Absatz-Standardschriftart"/>
    <w:link w:val="Makrotext"/>
    <w:semiHidden/>
    <w:rsid w:val="00A934AD"/>
    <w:rPr>
      <w:rFonts w:ascii="Times New Roman" w:eastAsia="Times New Roman" w:hAnsi="Times New Roman" w:cs="Times New Roman"/>
      <w:sz w:val="20"/>
      <w:szCs w:val="20"/>
      <w:lang w:eastAsia="de-DE"/>
    </w:rPr>
  </w:style>
  <w:style w:type="character" w:styleId="Seitenzahl">
    <w:name w:val="page number"/>
    <w:basedOn w:val="Absatz-Standardschriftart"/>
    <w:uiPriority w:val="99"/>
    <w:rsid w:val="00A934AD"/>
    <w:rPr>
      <w:rFonts w:cs="Times New Roman"/>
    </w:rPr>
  </w:style>
  <w:style w:type="paragraph" w:styleId="Standardeinzug">
    <w:name w:val="Normal Indent"/>
    <w:basedOn w:val="Standard"/>
    <w:rsid w:val="00426217"/>
    <w:pPr>
      <w:ind w:left="708"/>
    </w:pPr>
  </w:style>
  <w:style w:type="character" w:customStyle="1" w:styleId="berschrift1Zchn">
    <w:name w:val="Überschrift 1 Zchn"/>
    <w:basedOn w:val="Absatz-Standardschriftart"/>
    <w:link w:val="berschrift1"/>
    <w:uiPriority w:val="13"/>
    <w:rsid w:val="0067288D"/>
    <w:rPr>
      <w:rFonts w:ascii="Corbel" w:eastAsiaTheme="majorEastAsia" w:hAnsi="Corbel" w:cstheme="majorBidi"/>
      <w:b/>
      <w:sz w:val="23"/>
      <w:szCs w:val="32"/>
    </w:rPr>
  </w:style>
  <w:style w:type="character" w:customStyle="1" w:styleId="berschrift2Zchn">
    <w:name w:val="Überschrift 2 Zchn"/>
    <w:basedOn w:val="Absatz-Standardschriftart"/>
    <w:link w:val="berschrift2"/>
    <w:uiPriority w:val="13"/>
    <w:rsid w:val="0067288D"/>
    <w:rPr>
      <w:rFonts w:ascii="Corbel" w:eastAsiaTheme="majorEastAsia" w:hAnsi="Corbel" w:cstheme="majorBidi"/>
      <w:b/>
      <w:sz w:val="23"/>
      <w:szCs w:val="26"/>
    </w:rPr>
  </w:style>
  <w:style w:type="character" w:customStyle="1" w:styleId="berschrift3Zchn">
    <w:name w:val="Überschrift 3 Zchn"/>
    <w:basedOn w:val="Absatz-Standardschriftart"/>
    <w:link w:val="berschrift3"/>
    <w:uiPriority w:val="13"/>
    <w:rsid w:val="0067288D"/>
    <w:rPr>
      <w:rFonts w:ascii="Corbel" w:eastAsiaTheme="majorEastAsia" w:hAnsi="Corbel" w:cstheme="majorBidi"/>
      <w:b/>
      <w:sz w:val="23"/>
      <w:szCs w:val="24"/>
    </w:rPr>
  </w:style>
  <w:style w:type="paragraph" w:styleId="Sprechblasentext">
    <w:name w:val="Balloon Text"/>
    <w:basedOn w:val="Standard"/>
    <w:link w:val="SprechblasentextZchn"/>
    <w:uiPriority w:val="99"/>
    <w:semiHidden/>
    <w:unhideWhenUsed/>
    <w:rsid w:val="00A934A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34AD"/>
    <w:rPr>
      <w:rFonts w:ascii="Segoe UI" w:hAnsi="Segoe UI" w:cs="Segoe UI"/>
      <w:sz w:val="18"/>
      <w:szCs w:val="18"/>
    </w:rPr>
  </w:style>
  <w:style w:type="paragraph" w:customStyle="1" w:styleId="KeinAbsatzformat">
    <w:name w:val="[Kein Absatzformat]"/>
    <w:rsid w:val="00A934AD"/>
    <w:pPr>
      <w:widowControl w:val="0"/>
      <w:autoSpaceDE w:val="0"/>
      <w:autoSpaceDN w:val="0"/>
      <w:adjustRightInd w:val="0"/>
      <w:spacing w:after="0" w:line="288" w:lineRule="auto"/>
      <w:textAlignment w:val="center"/>
    </w:pPr>
    <w:rPr>
      <w:rFonts w:ascii="Corbel" w:eastAsia="Times New Roman" w:hAnsi="Corbel" w:cs="Times-Roman"/>
      <w:color w:val="000000"/>
      <w:sz w:val="24"/>
      <w:szCs w:val="24"/>
      <w:lang w:eastAsia="de-DE"/>
    </w:rPr>
  </w:style>
  <w:style w:type="paragraph" w:styleId="Aufzhlungszeichen">
    <w:name w:val="List Bullet"/>
    <w:basedOn w:val="Standard"/>
    <w:autoRedefine/>
    <w:uiPriority w:val="99"/>
    <w:semiHidden/>
    <w:rsid w:val="00A934AD"/>
    <w:pPr>
      <w:widowControl w:val="0"/>
      <w:numPr>
        <w:numId w:val="3"/>
      </w:numPr>
      <w:tabs>
        <w:tab w:val="clear" w:pos="360"/>
        <w:tab w:val="num" w:pos="720"/>
      </w:tabs>
      <w:autoSpaceDE w:val="0"/>
      <w:autoSpaceDN w:val="0"/>
      <w:spacing w:line="250" w:lineRule="exact"/>
    </w:pPr>
    <w:rPr>
      <w:rFonts w:ascii="Arial" w:hAnsi="Arial" w:cs="Arial"/>
    </w:rPr>
  </w:style>
  <w:style w:type="paragraph" w:styleId="Beschriftung">
    <w:name w:val="caption"/>
    <w:basedOn w:val="Standard"/>
    <w:uiPriority w:val="35"/>
    <w:qFormat/>
    <w:rsid w:val="00126F7F"/>
    <w:pPr>
      <w:spacing w:after="240" w:line="360" w:lineRule="auto"/>
      <w:contextualSpacing/>
    </w:pPr>
    <w:rPr>
      <w:i/>
      <w:iCs/>
      <w:sz w:val="16"/>
      <w:szCs w:val="18"/>
    </w:rPr>
  </w:style>
  <w:style w:type="paragraph" w:styleId="Dokumentstruktur">
    <w:name w:val="Document Map"/>
    <w:basedOn w:val="Standard"/>
    <w:link w:val="DokumentstrukturZchn"/>
    <w:uiPriority w:val="99"/>
    <w:semiHidden/>
    <w:rsid w:val="00A934AD"/>
    <w:pPr>
      <w:spacing w:line="250" w:lineRule="exact"/>
    </w:pPr>
    <w:rPr>
      <w:rFonts w:ascii="Lucida Grande" w:hAnsi="Lucida Grande"/>
      <w:szCs w:val="24"/>
    </w:rPr>
  </w:style>
  <w:style w:type="character" w:customStyle="1" w:styleId="DokumentstrukturZchn">
    <w:name w:val="Dokumentstruktur Zchn"/>
    <w:basedOn w:val="Absatz-Standardschriftart"/>
    <w:link w:val="Dokumentstruktur"/>
    <w:uiPriority w:val="99"/>
    <w:semiHidden/>
    <w:rsid w:val="00A934AD"/>
    <w:rPr>
      <w:rFonts w:ascii="Lucida Grande" w:hAnsi="Lucida Grande"/>
      <w:sz w:val="23"/>
      <w:szCs w:val="24"/>
    </w:rPr>
  </w:style>
  <w:style w:type="character" w:customStyle="1" w:styleId="DokumentstrukturZeichen">
    <w:name w:val="Dokumentstruktur Zeichen"/>
    <w:rsid w:val="00A934AD"/>
    <w:rPr>
      <w:rFonts w:ascii="Corbel" w:hAnsi="Corbel"/>
      <w:spacing w:val="10"/>
      <w:sz w:val="24"/>
    </w:rPr>
  </w:style>
  <w:style w:type="character" w:customStyle="1" w:styleId="KopfzeileZeichen">
    <w:name w:val="Kopfzeile Zeichen"/>
    <w:semiHidden/>
    <w:rsid w:val="00A934AD"/>
    <w:rPr>
      <w:spacing w:val="10"/>
      <w:sz w:val="24"/>
    </w:rPr>
  </w:style>
  <w:style w:type="paragraph" w:customStyle="1" w:styleId="Normaltext">
    <w:name w:val="Normaltext"/>
    <w:basedOn w:val="Standard"/>
    <w:rsid w:val="00A934AD"/>
    <w:pPr>
      <w:spacing w:line="360" w:lineRule="exact"/>
    </w:pPr>
  </w:style>
  <w:style w:type="paragraph" w:styleId="Textkrper">
    <w:name w:val="Body Text"/>
    <w:basedOn w:val="Standard"/>
    <w:link w:val="TextkrperZchn"/>
    <w:uiPriority w:val="99"/>
    <w:semiHidden/>
    <w:rsid w:val="00A934AD"/>
    <w:pPr>
      <w:spacing w:line="130" w:lineRule="exact"/>
    </w:pPr>
    <w:rPr>
      <w:rFonts w:ascii="LinotypeErgo" w:hAnsi="LinotypeErgo"/>
      <w:sz w:val="15"/>
      <w:szCs w:val="24"/>
    </w:rPr>
  </w:style>
  <w:style w:type="character" w:customStyle="1" w:styleId="TextkrperZchn">
    <w:name w:val="Textkörper Zchn"/>
    <w:basedOn w:val="Absatz-Standardschriftart"/>
    <w:link w:val="Textkrper"/>
    <w:uiPriority w:val="99"/>
    <w:semiHidden/>
    <w:rsid w:val="00A934AD"/>
    <w:rPr>
      <w:rFonts w:ascii="LinotypeErgo" w:hAnsi="LinotypeErgo"/>
      <w:sz w:val="15"/>
      <w:szCs w:val="24"/>
    </w:rPr>
  </w:style>
  <w:style w:type="character" w:customStyle="1" w:styleId="TextkrperZeichen">
    <w:name w:val="Textkörper Zeichen"/>
    <w:semiHidden/>
    <w:rsid w:val="00A934AD"/>
    <w:rPr>
      <w:rFonts w:ascii="LinotypeErgo" w:hAnsi="LinotypeErgo"/>
      <w:sz w:val="24"/>
    </w:rPr>
  </w:style>
  <w:style w:type="paragraph" w:styleId="Textkrper-Zeileneinzug">
    <w:name w:val="Body Text Indent"/>
    <w:basedOn w:val="Standard"/>
    <w:link w:val="Textkrper-ZeileneinzugZchn"/>
    <w:uiPriority w:val="99"/>
    <w:semiHidden/>
    <w:rsid w:val="00A934AD"/>
    <w:pPr>
      <w:spacing w:line="250" w:lineRule="exact"/>
      <w:ind w:left="113"/>
    </w:pPr>
    <w:rPr>
      <w:rFonts w:ascii="LinotypeErgo" w:hAnsi="LinotypeErgo"/>
      <w:b/>
      <w:bCs/>
      <w:sz w:val="16"/>
      <w:szCs w:val="24"/>
    </w:rPr>
  </w:style>
  <w:style w:type="character" w:customStyle="1" w:styleId="Textkrper-ZeileneinzugZchn">
    <w:name w:val="Textkörper-Zeileneinzug Zchn"/>
    <w:basedOn w:val="Absatz-Standardschriftart"/>
    <w:link w:val="Textkrper-Zeileneinzug"/>
    <w:uiPriority w:val="99"/>
    <w:semiHidden/>
    <w:rsid w:val="00A934AD"/>
    <w:rPr>
      <w:rFonts w:ascii="LinotypeErgo" w:hAnsi="LinotypeErgo"/>
      <w:b/>
      <w:bCs/>
      <w:sz w:val="16"/>
      <w:szCs w:val="24"/>
    </w:rPr>
  </w:style>
  <w:style w:type="character" w:customStyle="1" w:styleId="berschrift3Zeichen">
    <w:name w:val="Überschrift 3 Zeichen"/>
    <w:rsid w:val="00A934AD"/>
    <w:rPr>
      <w:rFonts w:ascii="Corbel" w:hAnsi="Corbel"/>
      <w:b/>
      <w:spacing w:val="66"/>
      <w:w w:val="140"/>
      <w:sz w:val="24"/>
    </w:rPr>
  </w:style>
  <w:style w:type="character" w:customStyle="1" w:styleId="berschrift4Zchn">
    <w:name w:val="Überschrift 4 Zchn"/>
    <w:basedOn w:val="Absatz-Standardschriftart"/>
    <w:link w:val="berschrift4"/>
    <w:uiPriority w:val="13"/>
    <w:rsid w:val="0067288D"/>
    <w:rPr>
      <w:rFonts w:ascii="Corbel" w:eastAsiaTheme="majorEastAsia" w:hAnsi="Corbel" w:cstheme="majorBidi"/>
      <w:b/>
      <w:iCs/>
      <w:sz w:val="23"/>
      <w:szCs w:val="23"/>
    </w:rPr>
  </w:style>
  <w:style w:type="character" w:customStyle="1" w:styleId="berschrift4Zeichen">
    <w:name w:val="Überschrift 4 Zeichen"/>
    <w:rsid w:val="00A934AD"/>
    <w:rPr>
      <w:rFonts w:ascii="Corbel" w:hAnsi="Corbel"/>
      <w:b/>
      <w:spacing w:val="10"/>
      <w:w w:val="80"/>
      <w:sz w:val="16"/>
    </w:rPr>
  </w:style>
  <w:style w:type="character" w:customStyle="1" w:styleId="berschrift5Zchn">
    <w:name w:val="Überschrift 5 Zchn"/>
    <w:basedOn w:val="Absatz-Standardschriftart"/>
    <w:link w:val="berschrift5"/>
    <w:uiPriority w:val="13"/>
    <w:rsid w:val="00126F7F"/>
    <w:rPr>
      <w:rFonts w:ascii="Corbel" w:eastAsiaTheme="majorEastAsia" w:hAnsi="Corbel" w:cstheme="majorBidi"/>
      <w:b/>
      <w:sz w:val="23"/>
      <w:szCs w:val="23"/>
    </w:rPr>
  </w:style>
  <w:style w:type="character" w:customStyle="1" w:styleId="berschrift5Zeichen">
    <w:name w:val="Überschrift 5 Zeichen"/>
    <w:rsid w:val="00A934AD"/>
    <w:rPr>
      <w:rFonts w:ascii="Corbel" w:hAnsi="Corbel"/>
      <w:b/>
      <w:sz w:val="24"/>
    </w:rPr>
  </w:style>
  <w:style w:type="character" w:customStyle="1" w:styleId="NichtaufgelsteErwhnung1">
    <w:name w:val="Nicht aufgelöste Erwähnung1"/>
    <w:basedOn w:val="Absatz-Standardschriftart"/>
    <w:uiPriority w:val="99"/>
    <w:semiHidden/>
    <w:unhideWhenUsed/>
    <w:rsid w:val="00A934AD"/>
    <w:rPr>
      <w:rFonts w:cs="Times New Roman"/>
      <w:color w:val="605E5C"/>
      <w:shd w:val="clear" w:color="auto" w:fill="E1DFDD"/>
    </w:rPr>
  </w:style>
  <w:style w:type="character" w:styleId="BesuchterLink">
    <w:name w:val="FollowedHyperlink"/>
    <w:basedOn w:val="Absatz-Standardschriftart"/>
    <w:uiPriority w:val="99"/>
    <w:semiHidden/>
    <w:rsid w:val="00A934AD"/>
    <w:rPr>
      <w:rFonts w:cs="Times New Roman"/>
      <w:color w:val="800080"/>
      <w:u w:val="single"/>
    </w:rPr>
  </w:style>
  <w:style w:type="paragraph" w:customStyle="1" w:styleId="Absender">
    <w:name w:val="Absender"/>
    <w:basedOn w:val="Standard"/>
    <w:uiPriority w:val="4"/>
    <w:qFormat/>
    <w:rsid w:val="00A934AD"/>
    <w:pPr>
      <w:spacing w:line="360" w:lineRule="auto"/>
    </w:pPr>
    <w:rPr>
      <w:sz w:val="16"/>
      <w:szCs w:val="16"/>
    </w:rPr>
  </w:style>
  <w:style w:type="paragraph" w:customStyle="1" w:styleId="Aufzhlung1">
    <w:name w:val="Aufzählung 1"/>
    <w:basedOn w:val="Standard"/>
    <w:next w:val="TextmitEinzug"/>
    <w:uiPriority w:val="17"/>
    <w:qFormat/>
    <w:rsid w:val="00126F7F"/>
    <w:pPr>
      <w:numPr>
        <w:numId w:val="4"/>
      </w:numPr>
      <w:spacing w:before="320" w:after="120"/>
      <w:contextualSpacing/>
    </w:pPr>
    <w:rPr>
      <w:b/>
    </w:rPr>
  </w:style>
  <w:style w:type="paragraph" w:customStyle="1" w:styleId="Aufzhlung2">
    <w:name w:val="Aufzählung 2"/>
    <w:basedOn w:val="Standard"/>
    <w:next w:val="TextmitEinzug"/>
    <w:uiPriority w:val="17"/>
    <w:qFormat/>
    <w:rsid w:val="00126F7F"/>
    <w:pPr>
      <w:numPr>
        <w:ilvl w:val="1"/>
        <w:numId w:val="4"/>
      </w:numPr>
      <w:spacing w:before="320" w:after="120"/>
      <w:contextualSpacing/>
    </w:pPr>
    <w:rPr>
      <w:b/>
    </w:rPr>
  </w:style>
  <w:style w:type="paragraph" w:customStyle="1" w:styleId="Aufzhlung3">
    <w:name w:val="Aufzählung 3"/>
    <w:basedOn w:val="Standard"/>
    <w:next w:val="TextmitEinzug"/>
    <w:uiPriority w:val="17"/>
    <w:qFormat/>
    <w:rsid w:val="00126F7F"/>
    <w:pPr>
      <w:numPr>
        <w:ilvl w:val="2"/>
        <w:numId w:val="4"/>
      </w:numPr>
      <w:spacing w:before="320" w:after="120"/>
      <w:contextualSpacing/>
    </w:pPr>
    <w:rPr>
      <w:b/>
    </w:rPr>
  </w:style>
  <w:style w:type="paragraph" w:customStyle="1" w:styleId="Aufzhlung4">
    <w:name w:val="Aufzählung 4"/>
    <w:basedOn w:val="Standard"/>
    <w:next w:val="Standard"/>
    <w:uiPriority w:val="17"/>
    <w:qFormat/>
    <w:rsid w:val="00A934AD"/>
    <w:pPr>
      <w:spacing w:before="320" w:after="320"/>
      <w:contextualSpacing/>
    </w:pPr>
    <w:rPr>
      <w:b/>
    </w:rPr>
  </w:style>
  <w:style w:type="paragraph" w:customStyle="1" w:styleId="Aufzhlung5">
    <w:name w:val="Aufzählung 5"/>
    <w:basedOn w:val="Standard"/>
    <w:next w:val="Standard"/>
    <w:uiPriority w:val="17"/>
    <w:qFormat/>
    <w:rsid w:val="00A934AD"/>
    <w:pPr>
      <w:numPr>
        <w:ilvl w:val="4"/>
        <w:numId w:val="4"/>
      </w:numPr>
      <w:spacing w:before="320" w:after="320"/>
      <w:contextualSpacing/>
    </w:pPr>
    <w:rPr>
      <w:b/>
    </w:rPr>
  </w:style>
  <w:style w:type="paragraph" w:customStyle="1" w:styleId="Aufzhlung6">
    <w:name w:val="Aufzählung 6"/>
    <w:basedOn w:val="Standard"/>
    <w:next w:val="Standard"/>
    <w:uiPriority w:val="17"/>
    <w:qFormat/>
    <w:rsid w:val="00A934AD"/>
    <w:pPr>
      <w:numPr>
        <w:ilvl w:val="5"/>
        <w:numId w:val="4"/>
      </w:numPr>
      <w:spacing w:before="320" w:after="320"/>
      <w:contextualSpacing/>
    </w:pPr>
    <w:rPr>
      <w:b/>
    </w:rPr>
  </w:style>
  <w:style w:type="paragraph" w:customStyle="1" w:styleId="Aufzhlung7">
    <w:name w:val="Aufzählung 7"/>
    <w:basedOn w:val="Standard"/>
    <w:next w:val="Standard"/>
    <w:uiPriority w:val="17"/>
    <w:qFormat/>
    <w:rsid w:val="00A934AD"/>
    <w:pPr>
      <w:numPr>
        <w:ilvl w:val="6"/>
        <w:numId w:val="4"/>
      </w:numPr>
      <w:spacing w:before="320" w:after="320"/>
      <w:contextualSpacing/>
    </w:pPr>
    <w:rPr>
      <w:b/>
    </w:rPr>
  </w:style>
  <w:style w:type="paragraph" w:customStyle="1" w:styleId="Aufzhlung8">
    <w:name w:val="Aufzählung 8"/>
    <w:basedOn w:val="Standard"/>
    <w:uiPriority w:val="99"/>
    <w:semiHidden/>
    <w:qFormat/>
    <w:rsid w:val="00A934AD"/>
    <w:pPr>
      <w:numPr>
        <w:ilvl w:val="7"/>
        <w:numId w:val="4"/>
      </w:numPr>
      <w:spacing w:line="360" w:lineRule="auto"/>
    </w:pPr>
    <w:rPr>
      <w:rFonts w:asciiTheme="minorHAnsi" w:hAnsiTheme="minorHAnsi"/>
    </w:rPr>
  </w:style>
  <w:style w:type="paragraph" w:customStyle="1" w:styleId="Aufzhlung9">
    <w:name w:val="Aufzählung 9"/>
    <w:basedOn w:val="Standard"/>
    <w:uiPriority w:val="99"/>
    <w:semiHidden/>
    <w:qFormat/>
    <w:rsid w:val="00A934AD"/>
    <w:pPr>
      <w:numPr>
        <w:ilvl w:val="8"/>
        <w:numId w:val="4"/>
      </w:numPr>
      <w:spacing w:line="360" w:lineRule="auto"/>
    </w:pPr>
    <w:rPr>
      <w:rFonts w:asciiTheme="minorHAnsi" w:hAnsiTheme="minorHAnsi"/>
    </w:rPr>
  </w:style>
  <w:style w:type="table" w:customStyle="1" w:styleId="BasisTabelle">
    <w:name w:val="Basis Tabelle"/>
    <w:basedOn w:val="NormaleTabelle"/>
    <w:uiPriority w:val="99"/>
    <w:rsid w:val="00A934AD"/>
    <w:pPr>
      <w:spacing w:after="0" w:line="360" w:lineRule="auto"/>
    </w:pPr>
    <w:rPr>
      <w:sz w:val="23"/>
      <w:szCs w:val="23"/>
    </w:rPr>
    <w:tblPr>
      <w:tblCellMar>
        <w:left w:w="0" w:type="dxa"/>
        <w:right w:w="0" w:type="dxa"/>
      </w:tblCellMar>
    </w:tblPr>
  </w:style>
  <w:style w:type="paragraph" w:customStyle="1" w:styleId="Beklagter">
    <w:name w:val="Beklagter"/>
    <w:basedOn w:val="Standard"/>
    <w:uiPriority w:val="7"/>
    <w:qFormat/>
    <w:rsid w:val="00A934AD"/>
    <w:pPr>
      <w:spacing w:before="320" w:after="240" w:line="360" w:lineRule="auto"/>
      <w:contextualSpacing/>
      <w:jc w:val="right"/>
    </w:pPr>
    <w:rPr>
      <w:b/>
      <w:bCs/>
    </w:rPr>
  </w:style>
  <w:style w:type="character" w:styleId="Buchtitel">
    <w:name w:val="Book Title"/>
    <w:basedOn w:val="Absatz-Standardschriftart"/>
    <w:uiPriority w:val="99"/>
    <w:qFormat/>
    <w:rsid w:val="00A934AD"/>
    <w:rPr>
      <w:b/>
      <w:bCs/>
      <w:i/>
      <w:iCs/>
      <w:spacing w:val="0"/>
    </w:rPr>
  </w:style>
  <w:style w:type="paragraph" w:customStyle="1" w:styleId="Empfnger">
    <w:name w:val="Empfänger"/>
    <w:basedOn w:val="Standard"/>
    <w:uiPriority w:val="4"/>
    <w:qFormat/>
    <w:rsid w:val="00A934AD"/>
  </w:style>
  <w:style w:type="character" w:styleId="Fett">
    <w:name w:val="Strong"/>
    <w:basedOn w:val="Absatz-Standardschriftart"/>
    <w:uiPriority w:val="19"/>
    <w:rsid w:val="00A934AD"/>
    <w:rPr>
      <w:b/>
      <w:bCs/>
    </w:rPr>
  </w:style>
  <w:style w:type="paragraph" w:customStyle="1" w:styleId="gegen">
    <w:name w:val="gegen"/>
    <w:basedOn w:val="Standard"/>
    <w:uiPriority w:val="6"/>
    <w:qFormat/>
    <w:rsid w:val="00A934AD"/>
    <w:pPr>
      <w:spacing w:before="300" w:after="240" w:line="360" w:lineRule="auto"/>
      <w:jc w:val="center"/>
    </w:pPr>
    <w:rPr>
      <w:b/>
      <w:bCs/>
    </w:rPr>
  </w:style>
  <w:style w:type="paragraph" w:customStyle="1" w:styleId="Headline">
    <w:name w:val="Headline"/>
    <w:basedOn w:val="Standard"/>
    <w:uiPriority w:val="16"/>
    <w:qFormat/>
    <w:rsid w:val="00126F7F"/>
    <w:pPr>
      <w:spacing w:before="240" w:after="240" w:line="360" w:lineRule="auto"/>
    </w:pPr>
    <w:rPr>
      <w:b/>
      <w:bCs/>
    </w:rPr>
  </w:style>
  <w:style w:type="character" w:styleId="Hervorhebung">
    <w:name w:val="Emphasis"/>
    <w:basedOn w:val="Absatz-Standardschriftart"/>
    <w:uiPriority w:val="17"/>
    <w:rsid w:val="00A934AD"/>
    <w:rPr>
      <w:b/>
      <w:i w:val="0"/>
      <w:iCs/>
    </w:rPr>
  </w:style>
  <w:style w:type="paragraph" w:customStyle="1" w:styleId="Hinweis">
    <w:name w:val="Hinweis"/>
    <w:basedOn w:val="Standard"/>
    <w:uiPriority w:val="26"/>
    <w:qFormat/>
    <w:rsid w:val="00126F7F"/>
    <w:pPr>
      <w:spacing w:line="360" w:lineRule="auto"/>
      <w:jc w:val="right"/>
    </w:pPr>
    <w:rPr>
      <w:sz w:val="18"/>
      <w:szCs w:val="18"/>
    </w:rPr>
  </w:style>
  <w:style w:type="character" w:styleId="Hyperlink">
    <w:name w:val="Hyperlink"/>
    <w:basedOn w:val="Absatz-Standardschriftart"/>
    <w:uiPriority w:val="99"/>
    <w:semiHidden/>
    <w:rsid w:val="00A934AD"/>
    <w:rPr>
      <w:color w:val="0563C1" w:themeColor="hyperlink"/>
      <w:u w:val="none"/>
    </w:rPr>
  </w:style>
  <w:style w:type="paragraph" w:customStyle="1" w:styleId="Infoblock">
    <w:name w:val="Infoblock"/>
    <w:basedOn w:val="Standard"/>
    <w:uiPriority w:val="26"/>
    <w:qFormat/>
    <w:rsid w:val="00A934AD"/>
    <w:pPr>
      <w:spacing w:after="300" w:line="200" w:lineRule="exact"/>
    </w:pPr>
    <w:rPr>
      <w:sz w:val="19"/>
      <w:szCs w:val="19"/>
    </w:rPr>
  </w:style>
  <w:style w:type="paragraph" w:styleId="Inhaltsverzeichnisberschrift">
    <w:name w:val="TOC Heading"/>
    <w:basedOn w:val="Standard"/>
    <w:next w:val="Standard"/>
    <w:uiPriority w:val="39"/>
    <w:semiHidden/>
    <w:qFormat/>
    <w:rsid w:val="00A934AD"/>
    <w:pPr>
      <w:spacing w:line="360" w:lineRule="auto"/>
    </w:pPr>
    <w:rPr>
      <w:rFonts w:asciiTheme="minorHAnsi" w:hAnsiTheme="minorHAnsi"/>
      <w:b/>
      <w:sz w:val="28"/>
    </w:rPr>
  </w:style>
  <w:style w:type="character" w:styleId="IntensiveHervorhebung">
    <w:name w:val="Intense Emphasis"/>
    <w:basedOn w:val="Absatz-Standardschriftart"/>
    <w:uiPriority w:val="22"/>
    <w:rsid w:val="00A934AD"/>
    <w:rPr>
      <w:b/>
      <w:i/>
      <w:iCs/>
      <w:color w:val="auto"/>
    </w:rPr>
  </w:style>
  <w:style w:type="character" w:styleId="IntensiverVerweis">
    <w:name w:val="Intense Reference"/>
    <w:basedOn w:val="Absatz-Standardschriftart"/>
    <w:uiPriority w:val="99"/>
    <w:rsid w:val="00A934AD"/>
    <w:rPr>
      <w:b/>
      <w:bCs/>
      <w:caps/>
      <w:smallCaps w:val="0"/>
      <w:strike w:val="0"/>
      <w:dstrike w:val="0"/>
      <w:vanish w:val="0"/>
      <w:color w:val="auto"/>
      <w:spacing w:val="0"/>
      <w:vertAlign w:val="baseline"/>
    </w:rPr>
  </w:style>
  <w:style w:type="paragraph" w:styleId="IntensivesZitat">
    <w:name w:val="Intense Quote"/>
    <w:basedOn w:val="Standard"/>
    <w:next w:val="Standard"/>
    <w:link w:val="IntensivesZitatZchn"/>
    <w:uiPriority w:val="99"/>
    <w:rsid w:val="00A934AD"/>
    <w:pPr>
      <w:pBdr>
        <w:top w:val="single" w:sz="2" w:space="10" w:color="auto"/>
        <w:bottom w:val="single" w:sz="2" w:space="10" w:color="auto"/>
      </w:pBdr>
      <w:spacing w:before="300" w:after="300" w:line="360" w:lineRule="auto"/>
      <w:ind w:left="1134" w:right="1134"/>
      <w:jc w:val="center"/>
    </w:pPr>
    <w:rPr>
      <w:iCs/>
    </w:rPr>
  </w:style>
  <w:style w:type="character" w:customStyle="1" w:styleId="IntensivesZitatZchn">
    <w:name w:val="Intensives Zitat Zchn"/>
    <w:basedOn w:val="Absatz-Standardschriftart"/>
    <w:link w:val="IntensivesZitat"/>
    <w:uiPriority w:val="99"/>
    <w:rsid w:val="00A934AD"/>
    <w:rPr>
      <w:rFonts w:ascii="Corbel" w:hAnsi="Corbel"/>
      <w:iCs/>
      <w:sz w:val="23"/>
      <w:szCs w:val="23"/>
    </w:rPr>
  </w:style>
  <w:style w:type="paragraph" w:styleId="KeinLeerraum">
    <w:name w:val="No Spacing"/>
    <w:uiPriority w:val="99"/>
    <w:rsid w:val="00A934AD"/>
    <w:pPr>
      <w:spacing w:after="0" w:line="360" w:lineRule="auto"/>
    </w:pPr>
    <w:rPr>
      <w:rFonts w:ascii="Corbel" w:hAnsi="Corbel"/>
      <w:sz w:val="23"/>
      <w:szCs w:val="23"/>
    </w:rPr>
  </w:style>
  <w:style w:type="paragraph" w:customStyle="1" w:styleId="Klger">
    <w:name w:val="Kläger"/>
    <w:basedOn w:val="Standard"/>
    <w:uiPriority w:val="5"/>
    <w:qFormat/>
    <w:rsid w:val="00A934AD"/>
    <w:pPr>
      <w:spacing w:before="320" w:after="240" w:line="360" w:lineRule="auto"/>
      <w:contextualSpacing/>
      <w:jc w:val="right"/>
    </w:pPr>
    <w:rPr>
      <w:b/>
      <w:bCs/>
    </w:rPr>
  </w:style>
  <w:style w:type="paragraph" w:styleId="Listenabsatz">
    <w:name w:val="List Paragraph"/>
    <w:basedOn w:val="Standard"/>
    <w:uiPriority w:val="99"/>
    <w:qFormat/>
    <w:rsid w:val="00126F7F"/>
    <w:pPr>
      <w:spacing w:line="360" w:lineRule="auto"/>
      <w:ind w:left="851"/>
    </w:pPr>
  </w:style>
  <w:style w:type="character" w:customStyle="1" w:styleId="NichtaufgelsteErwhnung2">
    <w:name w:val="Nicht aufgelöste Erwähnung2"/>
    <w:basedOn w:val="Absatz-Standardschriftart"/>
    <w:uiPriority w:val="99"/>
    <w:semiHidden/>
    <w:unhideWhenUsed/>
    <w:rsid w:val="00A934AD"/>
    <w:rPr>
      <w:color w:val="605E5C"/>
      <w:shd w:val="clear" w:color="auto" w:fill="E1DFDD"/>
    </w:rPr>
  </w:style>
  <w:style w:type="paragraph" w:customStyle="1" w:styleId="OrtDatum">
    <w:name w:val="Ort/Datum"/>
    <w:basedOn w:val="Standard"/>
    <w:uiPriority w:val="26"/>
    <w:qFormat/>
    <w:rsid w:val="00126F7F"/>
    <w:pPr>
      <w:spacing w:before="1520" w:line="200" w:lineRule="exact"/>
    </w:pPr>
  </w:style>
  <w:style w:type="character" w:styleId="Platzhaltertext">
    <w:name w:val="Placeholder Text"/>
    <w:basedOn w:val="Absatz-Standardschriftart"/>
    <w:uiPriority w:val="99"/>
    <w:semiHidden/>
    <w:rsid w:val="00A934AD"/>
    <w:rPr>
      <w:color w:val="808080"/>
    </w:rPr>
  </w:style>
  <w:style w:type="character" w:styleId="SchwacheHervorhebung">
    <w:name w:val="Subtle Emphasis"/>
    <w:basedOn w:val="Absatz-Standardschriftart"/>
    <w:uiPriority w:val="20"/>
    <w:rsid w:val="00A934AD"/>
    <w:rPr>
      <w:i/>
      <w:iCs/>
      <w:color w:val="auto"/>
    </w:rPr>
  </w:style>
  <w:style w:type="character" w:styleId="SchwacherVerweis">
    <w:name w:val="Subtle Reference"/>
    <w:basedOn w:val="Absatz-Standardschriftart"/>
    <w:uiPriority w:val="99"/>
    <w:rsid w:val="00A934AD"/>
    <w:rPr>
      <w:caps/>
      <w:smallCaps w:val="0"/>
      <w:strike w:val="0"/>
      <w:dstrike w:val="0"/>
      <w:vanish w:val="0"/>
      <w:color w:val="auto"/>
      <w:vertAlign w:val="baseline"/>
    </w:rPr>
  </w:style>
  <w:style w:type="paragraph" w:customStyle="1" w:styleId="Seite">
    <w:name w:val="Seite"/>
    <w:basedOn w:val="Standard"/>
    <w:uiPriority w:val="26"/>
    <w:qFormat/>
    <w:rsid w:val="00A934AD"/>
    <w:pPr>
      <w:spacing w:line="360" w:lineRule="auto"/>
      <w:jc w:val="right"/>
    </w:pPr>
    <w:rPr>
      <w:sz w:val="18"/>
      <w:szCs w:val="18"/>
    </w:rPr>
  </w:style>
  <w:style w:type="table" w:customStyle="1" w:styleId="StreitbrgerPartGmbB">
    <w:name w:val="Streitbörger PartGmbB"/>
    <w:basedOn w:val="NormaleTabelle"/>
    <w:uiPriority w:val="99"/>
    <w:rsid w:val="00A934AD"/>
    <w:pPr>
      <w:spacing w:after="0" w:line="240" w:lineRule="auto"/>
    </w:pPr>
    <w:rPr>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rPr>
    </w:tblStylePr>
  </w:style>
  <w:style w:type="table" w:styleId="Tabellenraster">
    <w:name w:val="Table Grid"/>
    <w:basedOn w:val="NormaleTabelle"/>
    <w:uiPriority w:val="39"/>
    <w:rsid w:val="00A934AD"/>
    <w:pPr>
      <w:spacing w:after="0" w:line="360" w:lineRule="auto"/>
    </w:pPr>
    <w:rPr>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uiPriority w:val="8"/>
    <w:qFormat/>
    <w:rsid w:val="00126F7F"/>
  </w:style>
  <w:style w:type="paragraph" w:styleId="Titel">
    <w:name w:val="Title"/>
    <w:basedOn w:val="Standard"/>
    <w:link w:val="TitelZchn"/>
    <w:uiPriority w:val="27"/>
    <w:qFormat/>
    <w:rsid w:val="00A934AD"/>
    <w:pPr>
      <w:spacing w:line="360" w:lineRule="auto"/>
      <w:contextualSpacing/>
    </w:pPr>
    <w:rPr>
      <w:rFonts w:eastAsiaTheme="majorEastAsia" w:cstheme="majorBidi"/>
      <w:b/>
      <w:sz w:val="40"/>
      <w:szCs w:val="56"/>
    </w:rPr>
  </w:style>
  <w:style w:type="character" w:customStyle="1" w:styleId="TitelZchn">
    <w:name w:val="Titel Zchn"/>
    <w:basedOn w:val="Absatz-Standardschriftart"/>
    <w:link w:val="Titel"/>
    <w:uiPriority w:val="27"/>
    <w:rsid w:val="00A934AD"/>
    <w:rPr>
      <w:rFonts w:ascii="Corbel" w:eastAsiaTheme="majorEastAsia" w:hAnsi="Corbel" w:cstheme="majorBidi"/>
      <w:b/>
      <w:sz w:val="40"/>
      <w:szCs w:val="56"/>
    </w:rPr>
  </w:style>
  <w:style w:type="character" w:customStyle="1" w:styleId="berschrift6Zchn">
    <w:name w:val="Überschrift 6 Zchn"/>
    <w:basedOn w:val="Absatz-Standardschriftart"/>
    <w:link w:val="berschrift6"/>
    <w:uiPriority w:val="99"/>
    <w:semiHidden/>
    <w:rsid w:val="00A934AD"/>
    <w:rPr>
      <w:rFonts w:asciiTheme="majorHAnsi" w:eastAsiaTheme="majorEastAsia" w:hAnsiTheme="majorHAnsi" w:cstheme="majorBidi"/>
      <w:b/>
      <w:sz w:val="23"/>
      <w:szCs w:val="23"/>
    </w:rPr>
  </w:style>
  <w:style w:type="character" w:customStyle="1" w:styleId="berschrift7Zchn">
    <w:name w:val="Überschrift 7 Zchn"/>
    <w:basedOn w:val="Absatz-Standardschriftart"/>
    <w:link w:val="berschrift7"/>
    <w:uiPriority w:val="99"/>
    <w:semiHidden/>
    <w:rsid w:val="00A934AD"/>
    <w:rPr>
      <w:rFonts w:asciiTheme="majorHAnsi" w:eastAsiaTheme="majorEastAsia" w:hAnsiTheme="majorHAnsi" w:cstheme="majorBidi"/>
      <w:b/>
      <w:iCs/>
      <w:sz w:val="23"/>
      <w:szCs w:val="23"/>
    </w:rPr>
  </w:style>
  <w:style w:type="character" w:customStyle="1" w:styleId="berschrift8Zchn">
    <w:name w:val="Überschrift 8 Zchn"/>
    <w:basedOn w:val="Absatz-Standardschriftart"/>
    <w:link w:val="berschrift8"/>
    <w:uiPriority w:val="99"/>
    <w:semiHidden/>
    <w:rsid w:val="00A934AD"/>
    <w:rPr>
      <w:rFonts w:asciiTheme="majorHAnsi" w:eastAsiaTheme="majorEastAsia" w:hAnsiTheme="majorHAnsi" w:cstheme="majorBidi"/>
      <w:b/>
      <w:sz w:val="23"/>
      <w:szCs w:val="21"/>
    </w:rPr>
  </w:style>
  <w:style w:type="character" w:customStyle="1" w:styleId="berschrift9Zchn">
    <w:name w:val="Überschrift 9 Zchn"/>
    <w:basedOn w:val="Absatz-Standardschriftart"/>
    <w:link w:val="berschrift9"/>
    <w:uiPriority w:val="99"/>
    <w:semiHidden/>
    <w:rsid w:val="00A934AD"/>
    <w:rPr>
      <w:rFonts w:asciiTheme="majorHAnsi" w:eastAsiaTheme="majorEastAsia" w:hAnsiTheme="majorHAnsi" w:cstheme="majorBidi"/>
      <w:b/>
      <w:iCs/>
      <w:sz w:val="23"/>
      <w:szCs w:val="21"/>
    </w:rPr>
  </w:style>
  <w:style w:type="paragraph" w:customStyle="1" w:styleId="Unternehmensdaten">
    <w:name w:val="Unternehmensdaten"/>
    <w:basedOn w:val="Standard"/>
    <w:uiPriority w:val="26"/>
    <w:qFormat/>
    <w:rsid w:val="00A934AD"/>
    <w:pPr>
      <w:spacing w:line="160" w:lineRule="exact"/>
    </w:pPr>
    <w:rPr>
      <w:sz w:val="12"/>
      <w:szCs w:val="12"/>
    </w:rPr>
  </w:style>
  <w:style w:type="paragraph" w:styleId="Untertitel">
    <w:name w:val="Subtitle"/>
    <w:basedOn w:val="Standard"/>
    <w:link w:val="UntertitelZchn"/>
    <w:uiPriority w:val="26"/>
    <w:qFormat/>
    <w:rsid w:val="00A934AD"/>
    <w:pPr>
      <w:numPr>
        <w:ilvl w:val="1"/>
      </w:numPr>
      <w:spacing w:line="360" w:lineRule="auto"/>
    </w:pPr>
    <w:rPr>
      <w:rFonts w:eastAsiaTheme="minorEastAsia"/>
      <w:sz w:val="32"/>
    </w:rPr>
  </w:style>
  <w:style w:type="character" w:customStyle="1" w:styleId="UntertitelZchn">
    <w:name w:val="Untertitel Zchn"/>
    <w:basedOn w:val="Absatz-Standardschriftart"/>
    <w:link w:val="Untertitel"/>
    <w:uiPriority w:val="26"/>
    <w:rsid w:val="00A934AD"/>
    <w:rPr>
      <w:rFonts w:ascii="Corbel" w:eastAsiaTheme="minorEastAsia" w:hAnsi="Corbel"/>
      <w:sz w:val="32"/>
      <w:szCs w:val="23"/>
    </w:rPr>
  </w:style>
  <w:style w:type="paragraph" w:customStyle="1" w:styleId="Urteils-undLiteraturverweis">
    <w:name w:val="Urteils- und Literaturverweis"/>
    <w:basedOn w:val="Standard"/>
    <w:uiPriority w:val="23"/>
    <w:qFormat/>
    <w:rsid w:val="00A934AD"/>
    <w:pPr>
      <w:spacing w:before="310" w:after="310"/>
      <w:ind w:left="1361"/>
    </w:pPr>
  </w:style>
  <w:style w:type="paragraph" w:styleId="Verzeichnis1">
    <w:name w:val="toc 1"/>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2">
    <w:name w:val="toc 2"/>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3">
    <w:name w:val="toc 3"/>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4">
    <w:name w:val="toc 4"/>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5">
    <w:name w:val="toc 5"/>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6">
    <w:name w:val="toc 6"/>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7">
    <w:name w:val="toc 7"/>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8">
    <w:name w:val="toc 8"/>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9">
    <w:name w:val="toc 9"/>
    <w:basedOn w:val="Standard"/>
    <w:next w:val="Standard"/>
    <w:uiPriority w:val="39"/>
    <w:semiHidden/>
    <w:rsid w:val="00A934AD"/>
    <w:pPr>
      <w:tabs>
        <w:tab w:val="right" w:pos="5670"/>
      </w:tabs>
      <w:spacing w:line="360" w:lineRule="auto"/>
    </w:pPr>
    <w:rPr>
      <w:rFonts w:asciiTheme="minorHAnsi" w:hAnsiTheme="minorHAnsi"/>
    </w:rPr>
  </w:style>
  <w:style w:type="paragraph" w:styleId="Zitat">
    <w:name w:val="Quote"/>
    <w:basedOn w:val="Standard"/>
    <w:next w:val="Standard"/>
    <w:link w:val="ZitatZchn"/>
    <w:uiPriority w:val="99"/>
    <w:rsid w:val="00A934AD"/>
    <w:pPr>
      <w:spacing w:before="300" w:after="300" w:line="360" w:lineRule="auto"/>
      <w:ind w:left="1134" w:right="1134"/>
      <w:jc w:val="center"/>
    </w:pPr>
    <w:rPr>
      <w:i/>
      <w:iCs/>
    </w:rPr>
  </w:style>
  <w:style w:type="character" w:customStyle="1" w:styleId="ZitatZchn">
    <w:name w:val="Zitat Zchn"/>
    <w:basedOn w:val="Absatz-Standardschriftart"/>
    <w:link w:val="Zitat"/>
    <w:uiPriority w:val="99"/>
    <w:rsid w:val="00A934AD"/>
    <w:rPr>
      <w:rFonts w:ascii="Corbel" w:hAnsi="Corbel"/>
      <w:i/>
      <w:iCs/>
      <w:sz w:val="23"/>
      <w:szCs w:val="23"/>
    </w:rPr>
  </w:style>
  <w:style w:type="paragraph" w:customStyle="1" w:styleId="Zitate">
    <w:name w:val="Zitate"/>
    <w:basedOn w:val="Standard"/>
    <w:uiPriority w:val="19"/>
    <w:qFormat/>
    <w:rsid w:val="00426217"/>
    <w:pPr>
      <w:spacing w:before="320" w:after="320" w:line="250" w:lineRule="exact"/>
      <w:ind w:left="1361" w:right="1134"/>
      <w:contextualSpacing/>
    </w:pPr>
    <w:rPr>
      <w:i/>
      <w:iCs/>
    </w:rPr>
  </w:style>
  <w:style w:type="numbering" w:customStyle="1" w:styleId="zzzListeAufzhlung">
    <w:name w:val="zzz_Liste_Aufzählung"/>
    <w:basedOn w:val="KeineListe"/>
    <w:uiPriority w:val="99"/>
    <w:rsid w:val="00A934AD"/>
    <w:pPr>
      <w:numPr>
        <w:numId w:val="1"/>
      </w:numPr>
    </w:pPr>
  </w:style>
  <w:style w:type="numbering" w:customStyle="1" w:styleId="zzzListeberschriften">
    <w:name w:val="zzz_Liste_Überschriften"/>
    <w:basedOn w:val="KeineListe"/>
    <w:uiPriority w:val="99"/>
    <w:rsid w:val="00A934AD"/>
    <w:pPr>
      <w:numPr>
        <w:numId w:val="2"/>
      </w:numPr>
    </w:pPr>
  </w:style>
  <w:style w:type="paragraph" w:customStyle="1" w:styleId="Blockzitat">
    <w:name w:val="Blockzitat"/>
    <w:basedOn w:val="Standard"/>
    <w:uiPriority w:val="24"/>
    <w:qFormat/>
    <w:rsid w:val="00A934AD"/>
    <w:pPr>
      <w:spacing w:before="320" w:after="320" w:line="250" w:lineRule="exact"/>
      <w:ind w:left="1361" w:right="1134"/>
      <w:contextualSpacing/>
    </w:pPr>
    <w:rPr>
      <w:i/>
      <w:iCs/>
    </w:rPr>
  </w:style>
  <w:style w:type="paragraph" w:customStyle="1" w:styleId="Schriftsatz">
    <w:name w:val="Schriftsatz"/>
    <w:basedOn w:val="Standard"/>
    <w:uiPriority w:val="9"/>
    <w:qFormat/>
    <w:rsid w:val="00126F7F"/>
    <w:pPr>
      <w:ind w:left="1701"/>
    </w:pPr>
  </w:style>
  <w:style w:type="paragraph" w:customStyle="1" w:styleId="Schriftsatz15">
    <w:name w:val="Schriftsatz 1.5"/>
    <w:basedOn w:val="Standard"/>
    <w:uiPriority w:val="9"/>
    <w:qFormat/>
    <w:rsid w:val="00126F7F"/>
    <w:pPr>
      <w:spacing w:line="360" w:lineRule="auto"/>
      <w:ind w:left="1701"/>
    </w:pPr>
  </w:style>
  <w:style w:type="paragraph" w:customStyle="1" w:styleId="Text15">
    <w:name w:val="Text 1.5"/>
    <w:basedOn w:val="Standard"/>
    <w:uiPriority w:val="8"/>
    <w:qFormat/>
    <w:rsid w:val="00126F7F"/>
    <w:pPr>
      <w:tabs>
        <w:tab w:val="left" w:pos="454"/>
      </w:tabs>
      <w:spacing w:line="360" w:lineRule="auto"/>
      <w:jc w:val="both"/>
    </w:pPr>
  </w:style>
  <w:style w:type="paragraph" w:customStyle="1" w:styleId="TextmitEinzug">
    <w:name w:val="Text mit Einzug"/>
    <w:basedOn w:val="Standard"/>
    <w:uiPriority w:val="8"/>
    <w:qFormat/>
    <w:rsid w:val="00126F7F"/>
    <w:pPr>
      <w:ind w:left="567"/>
    </w:pPr>
  </w:style>
  <w:style w:type="paragraph" w:customStyle="1" w:styleId="TextmitEinzug15">
    <w:name w:val="Text mit Einzug 1.5"/>
    <w:basedOn w:val="Standard"/>
    <w:uiPriority w:val="8"/>
    <w:qFormat/>
    <w:rsid w:val="00126F7F"/>
    <w:pPr>
      <w:spacing w:line="360" w:lineRule="auto"/>
      <w:ind w:left="567"/>
    </w:pPr>
  </w:style>
  <w:style w:type="paragraph" w:customStyle="1" w:styleId="Zitat0">
    <w:name w:val="Zitat_"/>
    <w:basedOn w:val="Standard"/>
    <w:uiPriority w:val="23"/>
    <w:qFormat/>
    <w:rsid w:val="00A934AD"/>
    <w:pPr>
      <w:spacing w:before="320" w:after="320" w:line="250" w:lineRule="exact"/>
      <w:ind w:left="567"/>
      <w:contextualSpacing/>
    </w:pPr>
    <w:rPr>
      <w:i/>
      <w:iCs/>
    </w:rPr>
  </w:style>
  <w:style w:type="paragraph" w:customStyle="1" w:styleId="BK5">
    <w:name w:val="BK5"/>
    <w:rsid w:val="00DF17FF"/>
    <w:pPr>
      <w:spacing w:after="0" w:line="240" w:lineRule="auto"/>
      <w:jc w:val="right"/>
    </w:pPr>
    <w:rPr>
      <w:rFonts w:ascii="Corbel" w:eastAsia="Times New Roman" w:hAnsi="Corbel" w:cs="Times New Roman"/>
      <w:sz w:val="23"/>
      <w:szCs w:val="20"/>
      <w:lang w:eastAsia="de-DE"/>
    </w:rPr>
  </w:style>
  <w:style w:type="paragraph" w:customStyle="1" w:styleId="BK6">
    <w:name w:val="BK6"/>
    <w:basedOn w:val="Standard"/>
    <w:rsid w:val="00260F13"/>
    <w:pPr>
      <w:spacing w:line="200" w:lineRule="exact"/>
    </w:pPr>
    <w:rPr>
      <w:spacing w:val="-4"/>
      <w:sz w:val="16"/>
    </w:rPr>
  </w:style>
  <w:style w:type="character" w:styleId="Kommentarzeichen">
    <w:name w:val="annotation reference"/>
    <w:basedOn w:val="Absatz-Standardschriftart"/>
    <w:uiPriority w:val="99"/>
    <w:semiHidden/>
    <w:unhideWhenUsed/>
    <w:rsid w:val="00E3457C"/>
    <w:rPr>
      <w:sz w:val="16"/>
      <w:szCs w:val="16"/>
    </w:rPr>
  </w:style>
  <w:style w:type="paragraph" w:styleId="Kommentartext">
    <w:name w:val="annotation text"/>
    <w:basedOn w:val="Standard"/>
    <w:link w:val="KommentartextZchn"/>
    <w:uiPriority w:val="99"/>
    <w:unhideWhenUsed/>
    <w:rsid w:val="00E3457C"/>
    <w:pPr>
      <w:spacing w:line="240" w:lineRule="auto"/>
    </w:pPr>
    <w:rPr>
      <w:sz w:val="20"/>
      <w:szCs w:val="20"/>
    </w:rPr>
  </w:style>
  <w:style w:type="character" w:customStyle="1" w:styleId="KommentartextZchn">
    <w:name w:val="Kommentartext Zchn"/>
    <w:basedOn w:val="Absatz-Standardschriftart"/>
    <w:link w:val="Kommentartext"/>
    <w:uiPriority w:val="99"/>
    <w:rsid w:val="00E3457C"/>
    <w:rPr>
      <w:rFonts w:ascii="Corbel" w:hAnsi="Corbel"/>
      <w:sz w:val="20"/>
      <w:szCs w:val="20"/>
    </w:rPr>
  </w:style>
  <w:style w:type="paragraph" w:styleId="Kommentarthema">
    <w:name w:val="annotation subject"/>
    <w:basedOn w:val="Kommentartext"/>
    <w:next w:val="Kommentartext"/>
    <w:link w:val="KommentarthemaZchn"/>
    <w:uiPriority w:val="99"/>
    <w:semiHidden/>
    <w:unhideWhenUsed/>
    <w:rsid w:val="00E3457C"/>
    <w:rPr>
      <w:b/>
      <w:bCs/>
    </w:rPr>
  </w:style>
  <w:style w:type="character" w:customStyle="1" w:styleId="KommentarthemaZchn">
    <w:name w:val="Kommentarthema Zchn"/>
    <w:basedOn w:val="KommentartextZchn"/>
    <w:link w:val="Kommentarthema"/>
    <w:uiPriority w:val="99"/>
    <w:semiHidden/>
    <w:rsid w:val="00E3457C"/>
    <w:rPr>
      <w:rFonts w:ascii="Corbel" w:hAnsi="Corbel"/>
      <w:b/>
      <w:bCs/>
      <w:sz w:val="20"/>
      <w:szCs w:val="20"/>
    </w:rPr>
  </w:style>
  <w:style w:type="paragraph" w:styleId="berarbeitung">
    <w:name w:val="Revision"/>
    <w:hidden/>
    <w:uiPriority w:val="99"/>
    <w:semiHidden/>
    <w:rsid w:val="00372317"/>
    <w:pPr>
      <w:spacing w:after="0" w:line="240" w:lineRule="auto"/>
    </w:pPr>
    <w:rPr>
      <w:rFonts w:ascii="Corbel" w:hAnsi="Corbel"/>
      <w:sz w:val="23"/>
      <w:szCs w:val="23"/>
    </w:rPr>
  </w:style>
  <w:style w:type="character" w:customStyle="1" w:styleId="NichtaufgelsteErwhnung3">
    <w:name w:val="Nicht aufgelöste Erwähnung3"/>
    <w:basedOn w:val="Absatz-Standardschriftart"/>
    <w:uiPriority w:val="99"/>
    <w:semiHidden/>
    <w:unhideWhenUsed/>
    <w:rsid w:val="00045B75"/>
    <w:rPr>
      <w:color w:val="605E5C"/>
      <w:shd w:val="clear" w:color="auto" w:fill="E1DFDD"/>
    </w:rPr>
  </w:style>
  <w:style w:type="character" w:customStyle="1" w:styleId="NichtaufgelsteErwhnung4">
    <w:name w:val="Nicht aufgelöste Erwähnung4"/>
    <w:basedOn w:val="Absatz-Standardschriftart"/>
    <w:uiPriority w:val="99"/>
    <w:semiHidden/>
    <w:unhideWhenUsed/>
    <w:rsid w:val="002B46A8"/>
    <w:rPr>
      <w:color w:val="605E5C"/>
      <w:shd w:val="clear" w:color="auto" w:fill="E1DFDD"/>
    </w:rPr>
  </w:style>
  <w:style w:type="character" w:styleId="NichtaufgelsteErwhnung">
    <w:name w:val="Unresolved Mention"/>
    <w:basedOn w:val="Absatz-Standardschriftart"/>
    <w:uiPriority w:val="99"/>
    <w:semiHidden/>
    <w:unhideWhenUsed/>
    <w:rsid w:val="00546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2076">
      <w:bodyDiv w:val="1"/>
      <w:marLeft w:val="0"/>
      <w:marRight w:val="0"/>
      <w:marTop w:val="0"/>
      <w:marBottom w:val="0"/>
      <w:divBdr>
        <w:top w:val="none" w:sz="0" w:space="0" w:color="auto"/>
        <w:left w:val="none" w:sz="0" w:space="0" w:color="auto"/>
        <w:bottom w:val="none" w:sz="0" w:space="0" w:color="auto"/>
        <w:right w:val="none" w:sz="0" w:space="0" w:color="auto"/>
      </w:divBdr>
    </w:div>
    <w:div w:id="121964465">
      <w:bodyDiv w:val="1"/>
      <w:marLeft w:val="0"/>
      <w:marRight w:val="0"/>
      <w:marTop w:val="0"/>
      <w:marBottom w:val="0"/>
      <w:divBdr>
        <w:top w:val="none" w:sz="0" w:space="0" w:color="auto"/>
        <w:left w:val="none" w:sz="0" w:space="0" w:color="auto"/>
        <w:bottom w:val="none" w:sz="0" w:space="0" w:color="auto"/>
        <w:right w:val="none" w:sz="0" w:space="0" w:color="auto"/>
      </w:divBdr>
    </w:div>
    <w:div w:id="699941052">
      <w:bodyDiv w:val="1"/>
      <w:marLeft w:val="0"/>
      <w:marRight w:val="0"/>
      <w:marTop w:val="0"/>
      <w:marBottom w:val="0"/>
      <w:divBdr>
        <w:top w:val="none" w:sz="0" w:space="0" w:color="auto"/>
        <w:left w:val="none" w:sz="0" w:space="0" w:color="auto"/>
        <w:bottom w:val="none" w:sz="0" w:space="0" w:color="auto"/>
        <w:right w:val="none" w:sz="0" w:space="0" w:color="auto"/>
      </w:divBdr>
    </w:div>
    <w:div w:id="1135950936">
      <w:bodyDiv w:val="1"/>
      <w:marLeft w:val="0"/>
      <w:marRight w:val="0"/>
      <w:marTop w:val="0"/>
      <w:marBottom w:val="0"/>
      <w:divBdr>
        <w:top w:val="none" w:sz="0" w:space="0" w:color="auto"/>
        <w:left w:val="none" w:sz="0" w:space="0" w:color="auto"/>
        <w:bottom w:val="none" w:sz="0" w:space="0" w:color="auto"/>
        <w:right w:val="none" w:sz="0" w:space="0" w:color="auto"/>
      </w:divBdr>
    </w:div>
    <w:div w:id="1355644391">
      <w:bodyDiv w:val="1"/>
      <w:marLeft w:val="0"/>
      <w:marRight w:val="0"/>
      <w:marTop w:val="0"/>
      <w:marBottom w:val="0"/>
      <w:divBdr>
        <w:top w:val="none" w:sz="0" w:space="0" w:color="auto"/>
        <w:left w:val="none" w:sz="0" w:space="0" w:color="auto"/>
        <w:bottom w:val="none" w:sz="0" w:space="0" w:color="auto"/>
        <w:right w:val="none" w:sz="0" w:space="0" w:color="auto"/>
      </w:divBdr>
      <w:divsChild>
        <w:div w:id="614865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7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3339">
      <w:bodyDiv w:val="1"/>
      <w:marLeft w:val="0"/>
      <w:marRight w:val="0"/>
      <w:marTop w:val="0"/>
      <w:marBottom w:val="0"/>
      <w:divBdr>
        <w:top w:val="none" w:sz="0" w:space="0" w:color="auto"/>
        <w:left w:val="none" w:sz="0" w:space="0" w:color="auto"/>
        <w:bottom w:val="none" w:sz="0" w:space="0" w:color="auto"/>
        <w:right w:val="none" w:sz="0" w:space="0" w:color="auto"/>
      </w:divBdr>
    </w:div>
    <w:div w:id="1861042199">
      <w:bodyDiv w:val="1"/>
      <w:marLeft w:val="0"/>
      <w:marRight w:val="0"/>
      <w:marTop w:val="0"/>
      <w:marBottom w:val="0"/>
      <w:divBdr>
        <w:top w:val="none" w:sz="0" w:space="0" w:color="auto"/>
        <w:left w:val="none" w:sz="0" w:space="0" w:color="auto"/>
        <w:bottom w:val="none" w:sz="0" w:space="0" w:color="auto"/>
        <w:right w:val="none" w:sz="0" w:space="0" w:color="auto"/>
      </w:divBdr>
    </w:div>
    <w:div w:id="1894657210">
      <w:bodyDiv w:val="1"/>
      <w:marLeft w:val="0"/>
      <w:marRight w:val="0"/>
      <w:marTop w:val="0"/>
      <w:marBottom w:val="0"/>
      <w:divBdr>
        <w:top w:val="none" w:sz="0" w:space="0" w:color="auto"/>
        <w:left w:val="none" w:sz="0" w:space="0" w:color="auto"/>
        <w:bottom w:val="none" w:sz="0" w:space="0" w:color="auto"/>
        <w:right w:val="none" w:sz="0" w:space="0" w:color="auto"/>
      </w:divBdr>
    </w:div>
    <w:div w:id="2071924796">
      <w:bodyDiv w:val="1"/>
      <w:marLeft w:val="0"/>
      <w:marRight w:val="0"/>
      <w:marTop w:val="0"/>
      <w:marBottom w:val="0"/>
      <w:divBdr>
        <w:top w:val="none" w:sz="0" w:space="0" w:color="auto"/>
        <w:left w:val="none" w:sz="0" w:space="0" w:color="auto"/>
        <w:bottom w:val="none" w:sz="0" w:space="0" w:color="auto"/>
        <w:right w:val="none" w:sz="0" w:space="0" w:color="auto"/>
      </w:divBdr>
    </w:div>
    <w:div w:id="21395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itboerger.de/kanzle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reitboerger.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eitboerger.de/pres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xtransfer.de/st/streitboerger_hammer.docx%20" TargetMode="External"/><Relationship Id="rId4" Type="http://schemas.openxmlformats.org/officeDocument/2006/relationships/webSettings" Target="webSettings.xml"/><Relationship Id="rId9" Type="http://schemas.openxmlformats.org/officeDocument/2006/relationships/hyperlink" Target="http://www.textransfer.de/st/streitboerger_hammer.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GmbH</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Jutta</dc:creator>
  <cp:keywords/>
  <dc:description/>
  <cp:lastModifiedBy>Dr. Wolfgang Streitboerger</cp:lastModifiedBy>
  <cp:revision>4</cp:revision>
  <cp:lastPrinted>2025-08-14T14:10:00Z</cp:lastPrinted>
  <dcterms:created xsi:type="dcterms:W3CDTF">2025-10-02T17:08:00Z</dcterms:created>
  <dcterms:modified xsi:type="dcterms:W3CDTF">2025-10-02T17:13:00Z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Nr">
    <vt:lpwstr>2242156.1</vt:lpwstr>
  </property>
  <property fmtid="{D5CDD505-2E9C-101B-9397-08002B2CF9AE}" pid="3" name="DOCID">
    <vt:lpwstr>2242156.1</vt:lpwstr>
  </property>
  <property fmtid="{D5CDD505-2E9C-101B-9397-08002B2CF9AE}" pid="4" name="Id">
    <vt:i4>3781282</vt:i4>
  </property>
  <property fmtid="{D5CDD505-2E9C-101B-9397-08002B2CF9AE}" pid="5" name="FileName">
    <vt:lpwstr>TEST Briefbogen.DOCX</vt:lpwstr>
  </property>
  <property fmtid="{D5CDD505-2E9C-101B-9397-08002B2CF9AE}" pid="6" name="Extension">
    <vt:lpwstr>.DOCX</vt:lpwstr>
  </property>
  <property fmtid="{D5CDD505-2E9C-101B-9397-08002B2CF9AE}" pid="7" name="DocumentId">
    <vt:i4>3781282</vt:i4>
  </property>
  <property fmtid="{D5CDD505-2E9C-101B-9397-08002B2CF9AE}" pid="8" name="DocumentTyp">
    <vt:i4>11</vt:i4>
  </property>
  <property fmtid="{D5CDD505-2E9C-101B-9397-08002B2CF9AE}" pid="9" name="LockGuid">
    <vt:lpwstr>{5E160C5E-D2DA-4E52-9423-F80792F34E16}</vt:lpwstr>
  </property>
  <property fmtid="{D5CDD505-2E9C-101B-9397-08002B2CF9AE}" pid="10" name="tmpGuid">
    <vt:lpwstr>{5E160C5E-D2DA-4E52-9423-F80792F34E16}</vt:lpwstr>
  </property>
  <property fmtid="{D5CDD505-2E9C-101B-9397-08002B2CF9AE}" pid="11" name="LockId">
    <vt:i4>456338</vt:i4>
  </property>
  <property fmtid="{D5CDD505-2E9C-101B-9397-08002B2CF9AE}" pid="12" name="HistoryId">
    <vt:i4>2894227</vt:i4>
  </property>
  <property fmtid="{D5CDD505-2E9C-101B-9397-08002B2CF9AE}" pid="13" name="CaseId">
    <vt:i4>15571</vt:i4>
  </property>
  <property fmtid="{D5CDD505-2E9C-101B-9397-08002B2CF9AE}" pid="14" name="CheckOutUserName">
    <vt:lpwstr>Wilson, Jutta</vt:lpwstr>
  </property>
  <property fmtid="{D5CDD505-2E9C-101B-9397-08002B2CF9AE}" pid="15" name="CheckOutUserId">
    <vt:i4>81</vt:i4>
  </property>
  <property fmtid="{D5CDD505-2E9C-101B-9397-08002B2CF9AE}" pid="16" name="CheckOutDate">
    <vt:lpwstr>30.01.2024 14:35</vt:lpwstr>
  </property>
  <property fmtid="{D5CDD505-2E9C-101B-9397-08002B2CF9AE}" pid="17" name="CreationDate">
    <vt:lpwstr>133510965000000000|Wilson, Jutta</vt:lpwstr>
  </property>
  <property fmtid="{D5CDD505-2E9C-101B-9397-08002B2CF9AE}" pid="18" name="LastChangeDate">
    <vt:lpwstr>133510965000000000|Wilson, Jutta</vt:lpwstr>
  </property>
  <property fmtid="{D5CDD505-2E9C-101B-9397-08002B2CF9AE}" pid="19" name="Name">
    <vt:lpwstr>TEST Briefbogen</vt:lpwstr>
  </property>
  <property fmtid="{D5CDD505-2E9C-101B-9397-08002B2CF9AE}" pid="20" name="Description">
    <vt:lpwstr>30.01.2024-13:56: TEST Briefbogen</vt:lpwstr>
  </property>
  <property fmtid="{D5CDD505-2E9C-101B-9397-08002B2CF9AE}" pid="21" name="LastVersion">
    <vt:i4>1</vt:i4>
  </property>
  <property fmtid="{D5CDD505-2E9C-101B-9397-08002B2CF9AE}" pid="22" name="Case">
    <vt:lpwstr>02234/98</vt:lpwstr>
  </property>
  <property fmtid="{D5CDD505-2E9C-101B-9397-08002B2CF9AE}" pid="23" name="CaseDescription">
    <vt:lpwstr>Streitbörger Yorck -</vt:lpwstr>
  </property>
  <property fmtid="{D5CDD505-2E9C-101B-9397-08002B2CF9AE}" pid="24" name="Path">
    <vt:lpwstr>TEST Briefbogen.DOCX</vt:lpwstr>
  </property>
  <property fmtid="{D5CDD505-2E9C-101B-9397-08002B2CF9AE}" pid="25" name="CheckOut">
    <vt:i4>1</vt:i4>
  </property>
  <property fmtid="{D5CDD505-2E9C-101B-9397-08002B2CF9AE}" pid="26" name="Office">
    <vt:lpwstr>Streitb_RA</vt:lpwstr>
  </property>
  <property fmtid="{D5CDD505-2E9C-101B-9397-08002B2CF9AE}" pid="27" name="AddresseeId">
    <vt:i4>67891</vt:i4>
  </property>
  <property fmtid="{D5CDD505-2E9C-101B-9397-08002B2CF9AE}" pid="28" name="DocumentNr">
    <vt:i4>2242156</vt:i4>
  </property>
  <property fmtid="{D5CDD505-2E9C-101B-9397-08002B2CF9AE}" pid="29" name="DocumentVersion">
    <vt:i4>1</vt:i4>
  </property>
  <property fmtid="{D5CDD505-2E9C-101B-9397-08002B2CF9AE}" pid="30" name="M2Art">
    <vt:i4>1</vt:i4>
  </property>
  <property fmtid="{D5CDD505-2E9C-101B-9397-08002B2CF9AE}" pid="31" name="IsATDocument">
    <vt:i4>1</vt:i4>
  </property>
  <property fmtid="{D5CDD505-2E9C-101B-9397-08002B2CF9AE}" pid="32" name="PrgType">
    <vt:i4>0</vt:i4>
  </property>
  <property fmtid="{D5CDD505-2E9C-101B-9397-08002B2CF9AE}" pid="33" name="ExtendedType">
    <vt:i4>0</vt:i4>
  </property>
  <property fmtid="{D5CDD505-2E9C-101B-9397-08002B2CF9AE}" pid="34" name="SaveAsPDF">
    <vt:i4>0</vt:i4>
  </property>
  <property fmtid="{D5CDD505-2E9C-101B-9397-08002B2CF9AE}" pid="35" name="SaveAsPDFExclusiv">
    <vt:i4>0</vt:i4>
  </property>
  <property fmtid="{D5CDD505-2E9C-101B-9397-08002B2CF9AE}" pid="36" name="OnlyConvertToPDF">
    <vt:i4>0</vt:i4>
  </property>
</Properties>
</file>