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D520" w14:textId="40171C3E" w:rsidR="004D22CF" w:rsidRDefault="00DA7AAC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15DB9465">
            <wp:simplePos x="0" y="0"/>
            <wp:positionH relativeFrom="column">
              <wp:posOffset>4615180</wp:posOffset>
            </wp:positionH>
            <wp:positionV relativeFrom="paragraph">
              <wp:posOffset>187960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1035" w14:textId="24000AE1" w:rsidR="004D22CF" w:rsidRPr="00DF7F16" w:rsidRDefault="00327707" w:rsidP="005D608D">
      <w:pPr>
        <w:pStyle w:val="berschrift1"/>
      </w:pPr>
      <w:r>
        <w:t>Festivalwoche</w:t>
      </w:r>
      <w:r w:rsidR="00DF7F16" w:rsidRPr="00DF7F16">
        <w:t xml:space="preserve"> „Memphis in May“</w:t>
      </w:r>
      <w:r w:rsidR="00ED6105">
        <w:t xml:space="preserve"> 202</w:t>
      </w:r>
      <w:r>
        <w:t>0 abgesagt</w:t>
      </w:r>
      <w:r w:rsidR="00DF7F16" w:rsidRPr="00DF7F16">
        <w:t xml:space="preserve"> </w:t>
      </w:r>
      <w:r w:rsidR="004D22CF" w:rsidRPr="00DF7F16">
        <w:t xml:space="preserve"> </w:t>
      </w:r>
    </w:p>
    <w:p w14:paraId="03EF842B" w14:textId="3DC54CEF" w:rsidR="005D608D" w:rsidRPr="00ED6105" w:rsidRDefault="00DF7F16" w:rsidP="005D608D">
      <w:pPr>
        <w:pStyle w:val="berschrift1"/>
        <w:rPr>
          <w:sz w:val="40"/>
          <w:szCs w:val="40"/>
        </w:rPr>
      </w:pPr>
      <w:r w:rsidRPr="00ED6105">
        <w:rPr>
          <w:sz w:val="40"/>
          <w:szCs w:val="40"/>
        </w:rPr>
        <w:t xml:space="preserve">Barbecue-WM in Memphis </w:t>
      </w:r>
      <w:r w:rsidR="00327707">
        <w:rPr>
          <w:sz w:val="40"/>
          <w:szCs w:val="40"/>
        </w:rPr>
        <w:t>jetzt im Mai 2021</w:t>
      </w:r>
    </w:p>
    <w:p w14:paraId="1D71E1C4" w14:textId="5AA836F4" w:rsidR="00ED6105" w:rsidRDefault="00ED6105" w:rsidP="00694577">
      <w:pPr>
        <w:pStyle w:val="Intro"/>
        <w:tabs>
          <w:tab w:val="left" w:pos="1843"/>
        </w:tabs>
        <w:spacing w:line="360" w:lineRule="auto"/>
      </w:pPr>
      <w:r>
        <w:t>Die</w:t>
      </w:r>
      <w:r w:rsidR="00DF7F16">
        <w:t xml:space="preserve"> </w:t>
      </w:r>
      <w:r>
        <w:t xml:space="preserve">43. </w:t>
      </w:r>
      <w:r w:rsidR="00DF7F16">
        <w:t>Weltmeisterschaft Barbecue-Grillens in Memphis</w:t>
      </w:r>
      <w:r>
        <w:t>, ursprünglich für den Mai 2020 geplant</w:t>
      </w:r>
      <w:r w:rsidR="00327707">
        <w:t>,</w:t>
      </w:r>
      <w:r>
        <w:t xml:space="preserve"> war wegen Corona in den Herbst verlegt worden. </w:t>
      </w:r>
      <w:r w:rsidR="00A80F69">
        <w:t>Dann wurde auch dieser</w:t>
      </w:r>
      <w:r>
        <w:t xml:space="preserve"> Termin abgesagt. </w:t>
      </w:r>
      <w:r w:rsidR="00327707">
        <w:t xml:space="preserve">Doch der </w:t>
      </w:r>
      <w:r>
        <w:t xml:space="preserve">nächste </w:t>
      </w:r>
      <w:proofErr w:type="spellStart"/>
      <w:r w:rsidR="00327707">
        <w:t>Brutzel</w:t>
      </w:r>
      <w:proofErr w:type="spellEnd"/>
      <w:r w:rsidR="00327707">
        <w:t>-Cup ist schon angekündigt f</w:t>
      </w:r>
      <w:r>
        <w:t>ür den 12. bis 15. Mai 2021</w:t>
      </w:r>
      <w:r w:rsidR="00327707">
        <w:t>.</w:t>
      </w:r>
      <w:r>
        <w:t xml:space="preserve"> </w:t>
      </w:r>
    </w:p>
    <w:p w14:paraId="39F33043" w14:textId="2CACDCC8" w:rsidR="00DF7F16" w:rsidRDefault="00DF7F16" w:rsidP="00DF7F16">
      <w:pPr>
        <w:pStyle w:val="Textkrper2"/>
        <w:spacing w:line="360" w:lineRule="auto"/>
      </w:pPr>
      <w:r>
        <w:t>Das Großereignis ist Teil des Festivalmonats „Memphis in May“</w:t>
      </w:r>
      <w:r w:rsidR="00ED6105">
        <w:t xml:space="preserve"> vom 30. Ap</w:t>
      </w:r>
      <w:r w:rsidR="00327707">
        <w:t>ril bis 29. Mai 2021</w:t>
      </w:r>
      <w:r w:rsidR="00F2562E">
        <w:t>.</w:t>
      </w:r>
      <w:r>
        <w:t xml:space="preserve"> </w:t>
      </w:r>
      <w:r w:rsidR="00214D2B">
        <w:t>E</w:t>
      </w:r>
      <w:r>
        <w:t>in weiteres Highlight</w:t>
      </w:r>
      <w:r w:rsidR="00F2562E">
        <w:t xml:space="preserve"> von „Memphis in May“</w:t>
      </w:r>
      <w:r w:rsidR="00ED6105">
        <w:t xml:space="preserve">, </w:t>
      </w:r>
      <w:r>
        <w:t xml:space="preserve">das </w:t>
      </w:r>
      <w:proofErr w:type="spellStart"/>
      <w:r>
        <w:t>Beale</w:t>
      </w:r>
      <w:proofErr w:type="spellEnd"/>
      <w:r>
        <w:t xml:space="preserve"> Street Music Festival,</w:t>
      </w:r>
      <w:r w:rsidR="00A80F69">
        <w:t xml:space="preserve"> sollte vom 12. bis 15. Mai, soll nun aber auch </w:t>
      </w:r>
      <w:bookmarkStart w:id="0" w:name="_GoBack"/>
      <w:bookmarkEnd w:id="0"/>
      <w:r w:rsidR="00A80F69">
        <w:t>2021 komplett ausfallen.</w:t>
      </w:r>
    </w:p>
    <w:p w14:paraId="6E168542" w14:textId="29E500F0" w:rsidR="00F2562E" w:rsidRPr="00F2562E" w:rsidRDefault="00F2562E" w:rsidP="00DF7F16">
      <w:pPr>
        <w:pStyle w:val="Textkrper2"/>
        <w:spacing w:line="360" w:lineRule="auto"/>
      </w:pPr>
      <w:r w:rsidRPr="00F2562E">
        <w:t xml:space="preserve">Der World Championship Barbecue </w:t>
      </w:r>
      <w:proofErr w:type="spellStart"/>
      <w:r w:rsidRPr="00F2562E">
        <w:t>Cooking</w:t>
      </w:r>
      <w:proofErr w:type="spellEnd"/>
      <w:r w:rsidRPr="00F2562E">
        <w:t xml:space="preserve"> Contest br</w:t>
      </w:r>
      <w:r w:rsidR="00CE01A3">
        <w:t xml:space="preserve">achte zuletzt im </w:t>
      </w:r>
      <w:r w:rsidR="0019532B">
        <w:t xml:space="preserve">Mai </w:t>
      </w:r>
      <w:r w:rsidR="00CE01A3">
        <w:t xml:space="preserve">2019 mehr als 250 </w:t>
      </w:r>
      <w:r w:rsidR="00ED6105">
        <w:t>Wettbewerbs</w:t>
      </w:r>
      <w:r w:rsidRPr="00F2562E">
        <w:t>-T</w:t>
      </w:r>
      <w:r w:rsidR="00CE01A3">
        <w:t xml:space="preserve">eams </w:t>
      </w:r>
      <w:r w:rsidR="00327707">
        <w:t>nach Memphis</w:t>
      </w:r>
      <w:r w:rsidR="00275EA0">
        <w:t>.</w:t>
      </w:r>
      <w:r>
        <w:t xml:space="preserve"> Zelebriert wird die hohe Kunst des Grillens, begutachtet</w:t>
      </w:r>
      <w:r w:rsidR="00327707">
        <w:t xml:space="preserve"> von einer Jury</w:t>
      </w:r>
      <w:r>
        <w:t xml:space="preserve">. </w:t>
      </w:r>
      <w:r w:rsidR="00FD3873">
        <w:t>Doch</w:t>
      </w:r>
      <w:r>
        <w:t xml:space="preserve"> auch alle Gäste kosten </w:t>
      </w:r>
      <w:r w:rsidR="00471A7A">
        <w:t xml:space="preserve">von </w:t>
      </w:r>
      <w:r>
        <w:t xml:space="preserve">Schwein, Rind und Geflügel in enormer Auswahl und </w:t>
      </w:r>
      <w:r w:rsidR="00275EA0">
        <w:t xml:space="preserve">leckere </w:t>
      </w:r>
      <w:r>
        <w:t xml:space="preserve">Beilagen wie etwa Mais und </w:t>
      </w:r>
      <w:proofErr w:type="gramStart"/>
      <w:r>
        <w:t>das</w:t>
      </w:r>
      <w:proofErr w:type="gramEnd"/>
      <w:r>
        <w:t xml:space="preserve"> </w:t>
      </w:r>
      <w:r w:rsidR="00256607">
        <w:t>in den Südstaaten sehr beliebte</w:t>
      </w:r>
      <w:r>
        <w:t xml:space="preserve"> Blattgemüse </w:t>
      </w:r>
      <w:proofErr w:type="spellStart"/>
      <w:r>
        <w:t>Turnip</w:t>
      </w:r>
      <w:proofErr w:type="spellEnd"/>
      <w:r>
        <w:t xml:space="preserve"> Greens</w:t>
      </w:r>
      <w:r w:rsidR="00327707">
        <w:t>, der</w:t>
      </w:r>
      <w:r w:rsidR="00ED6105">
        <w:t xml:space="preserve"> </w:t>
      </w:r>
      <w:r w:rsidR="00FD3873">
        <w:t>„</w:t>
      </w:r>
      <w:proofErr w:type="spellStart"/>
      <w:r w:rsidR="00256607">
        <w:t>Rübsti</w:t>
      </w:r>
      <w:r w:rsidR="00E506CA">
        <w:t>e</w:t>
      </w:r>
      <w:r w:rsidR="00FD3873">
        <w:t>l</w:t>
      </w:r>
      <w:proofErr w:type="spellEnd"/>
      <w:r w:rsidR="00FD3873">
        <w:t>“</w:t>
      </w:r>
      <w:r w:rsidR="00256607">
        <w:t>.</w:t>
      </w:r>
      <w:r>
        <w:t xml:space="preserve"> </w:t>
      </w:r>
    </w:p>
    <w:p w14:paraId="48A26C56" w14:textId="23654AE2" w:rsidR="00003554" w:rsidRDefault="00DD2440" w:rsidP="002A388B">
      <w:pPr>
        <w:pStyle w:val="lauftext"/>
        <w:spacing w:line="360" w:lineRule="auto"/>
        <w:rPr>
          <w:color w:val="000000"/>
        </w:rPr>
      </w:pPr>
      <w:r w:rsidRPr="005047FB">
        <w:rPr>
          <w:color w:val="000000"/>
        </w:rPr>
        <w:t xml:space="preserve">Reiseinformationen: Verkehrsbüro Memphis &amp; Mississippi, </w:t>
      </w:r>
      <w:proofErr w:type="spellStart"/>
      <w:r w:rsidRPr="005047FB">
        <w:rPr>
          <w:color w:val="000000"/>
        </w:rPr>
        <w:t>Horstheider</w:t>
      </w:r>
      <w:proofErr w:type="spellEnd"/>
      <w:r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4D702B" w:rsidRPr="004D702B">
        <w:rPr>
          <w:color w:val="000000"/>
        </w:rPr>
        <w:t>www.memphis-mississippi.de</w:t>
      </w:r>
      <w:r w:rsidR="00B813B1">
        <w:rPr>
          <w:color w:val="000000"/>
        </w:rPr>
        <w:t>.</w:t>
      </w:r>
    </w:p>
    <w:p w14:paraId="1A2302F9" w14:textId="77777777"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3F470F83" w:rsidR="003119A7" w:rsidRPr="003119A7" w:rsidRDefault="00A80F69" w:rsidP="00BD69CC">
      <w:pPr>
        <w:pStyle w:val="editorial"/>
        <w:rPr>
          <w:sz w:val="20"/>
        </w:rPr>
      </w:pPr>
      <w:hyperlink r:id="rId9" w:history="1">
        <w:r w:rsidR="001F2AA4" w:rsidRPr="00DC630C">
          <w:rPr>
            <w:rStyle w:val="Hyperlink"/>
            <w:szCs w:val="24"/>
          </w:rPr>
          <w:t>www.memphis-mississippi.de/pressetexte/worldchampionshipbbq.pdf</w:t>
        </w:r>
      </w:hyperlink>
      <w:r w:rsidR="001F2AA4">
        <w:rPr>
          <w:sz w:val="20"/>
        </w:rPr>
        <w:t xml:space="preserve"> </w:t>
      </w:r>
      <w:r w:rsidR="006E7971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14:paraId="1928288D" w14:textId="1121E588" w:rsidR="00DD2440" w:rsidRPr="001F2AA4" w:rsidRDefault="00A80F69" w:rsidP="00E82619">
      <w:pPr>
        <w:pStyle w:val="editorial"/>
        <w:spacing w:before="0" w:after="240"/>
        <w:rPr>
          <w:sz w:val="20"/>
        </w:rPr>
      </w:pPr>
      <w:hyperlink r:id="rId10" w:history="1">
        <w:r w:rsidR="001F2AA4" w:rsidRPr="00DC630C">
          <w:rPr>
            <w:rStyle w:val="Hyperlink"/>
            <w:szCs w:val="24"/>
          </w:rPr>
          <w:t>www.memphis-mississippi.de/pressetexte/worldchampionshipbbq.docx</w:t>
        </w:r>
      </w:hyperlink>
      <w:r w:rsidR="001F2AA4">
        <w:rPr>
          <w:sz w:val="20"/>
        </w:rPr>
        <w:t xml:space="preserve"> </w:t>
      </w:r>
      <w:r w:rsidR="001F2AA4" w:rsidRPr="001F2AA4">
        <w:rPr>
          <w:sz w:val="20"/>
        </w:rPr>
        <w:t xml:space="preserve">  </w:t>
      </w:r>
      <w:r w:rsidR="00A10FC9" w:rsidRPr="001F2AA4">
        <w:rPr>
          <w:sz w:val="20"/>
        </w:rPr>
        <w:t xml:space="preserve"> </w:t>
      </w:r>
    </w:p>
    <w:p w14:paraId="34A87919" w14:textId="77777777"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14:paraId="470AD50A" w14:textId="77777777" w:rsidR="006234AA" w:rsidRDefault="00A80F69" w:rsidP="005C69C9">
      <w:pPr>
        <w:pStyle w:val="editorial"/>
        <w:rPr>
          <w:sz w:val="20"/>
          <w:szCs w:val="20"/>
        </w:rPr>
      </w:pPr>
      <w:hyperlink r:id="rId11" w:history="1">
        <w:r w:rsidR="006234AA" w:rsidRPr="00DC630C">
          <w:rPr>
            <w:rStyle w:val="Hyperlink"/>
          </w:rPr>
          <w:t>www.memphis-mississippi.de/pressefotos/worldchampionshipbbq1.jpg</w:t>
        </w:r>
      </w:hyperlink>
      <w:r w:rsidR="006234AA">
        <w:rPr>
          <w:sz w:val="20"/>
          <w:szCs w:val="20"/>
        </w:rPr>
        <w:t xml:space="preserve"> </w:t>
      </w:r>
    </w:p>
    <w:p w14:paraId="3E3A7FAF" w14:textId="53939BAE" w:rsidR="005C69C9" w:rsidRDefault="005C69C9" w:rsidP="00AA3E8F">
      <w:pPr>
        <w:pStyle w:val="editorial"/>
        <w:spacing w:before="0"/>
        <w:rPr>
          <w:sz w:val="20"/>
          <w:szCs w:val="20"/>
        </w:rPr>
      </w:pPr>
      <w:r w:rsidRPr="001E0DAF">
        <w:rPr>
          <w:sz w:val="20"/>
          <w:szCs w:val="20"/>
        </w:rPr>
        <w:t xml:space="preserve"> </w:t>
      </w:r>
      <w:hyperlink r:id="rId12" w:history="1">
        <w:r w:rsidR="006234AA" w:rsidRPr="00DC630C">
          <w:rPr>
            <w:rStyle w:val="Hyperlink"/>
          </w:rPr>
          <w:t>www.memphis-mississippi.de/pressefotos/worldchampionshipbbq2.jpg</w:t>
        </w:r>
      </w:hyperlink>
    </w:p>
    <w:p w14:paraId="5B0DE10C" w14:textId="47805EFA" w:rsidR="00AA3E8F" w:rsidRDefault="00A80F69" w:rsidP="00AA3E8F">
      <w:pPr>
        <w:pStyle w:val="editorial"/>
        <w:spacing w:before="0"/>
        <w:rPr>
          <w:sz w:val="20"/>
          <w:szCs w:val="20"/>
        </w:rPr>
      </w:pPr>
      <w:hyperlink r:id="rId13" w:history="1">
        <w:r w:rsidR="00AA3E8F" w:rsidRPr="00DC630C">
          <w:rPr>
            <w:rStyle w:val="Hyperlink"/>
          </w:rPr>
          <w:t>www.memphis-mississippi.de/pressefotos/worldchampionshipbbq3.jpg</w:t>
        </w:r>
      </w:hyperlink>
    </w:p>
    <w:p w14:paraId="5857708E" w14:textId="121645F9" w:rsidR="00AA3E8F" w:rsidRDefault="00A80F69" w:rsidP="00AA3E8F">
      <w:pPr>
        <w:pStyle w:val="editorial"/>
        <w:spacing w:before="0"/>
        <w:rPr>
          <w:sz w:val="20"/>
          <w:szCs w:val="20"/>
        </w:rPr>
      </w:pPr>
      <w:hyperlink r:id="rId14" w:history="1">
        <w:r w:rsidR="00AA3E8F" w:rsidRPr="00DC630C">
          <w:rPr>
            <w:rStyle w:val="Hyperlink"/>
          </w:rPr>
          <w:t>www.memphis-mississippi.de/pressefotos/worldchampionshipbbq4.jpg</w:t>
        </w:r>
      </w:hyperlink>
    </w:p>
    <w:p w14:paraId="6BA87804" w14:textId="6A7F1678" w:rsidR="00AA3E8F" w:rsidRDefault="00A80F69" w:rsidP="00AA3E8F">
      <w:pPr>
        <w:pStyle w:val="editorial"/>
        <w:spacing w:before="0"/>
        <w:rPr>
          <w:sz w:val="20"/>
          <w:szCs w:val="20"/>
        </w:rPr>
      </w:pPr>
      <w:hyperlink r:id="rId15" w:history="1">
        <w:r w:rsidR="00AA3E8F" w:rsidRPr="00DC630C">
          <w:rPr>
            <w:rStyle w:val="Hyperlink"/>
          </w:rPr>
          <w:t>www.memphis-mississippi.de/pressefotos/worldchampionshipbbq5.jpg</w:t>
        </w:r>
      </w:hyperlink>
    </w:p>
    <w:p w14:paraId="4AFB410F" w14:textId="53A299E3" w:rsidR="00AA3E8F" w:rsidRDefault="00A80F69" w:rsidP="00AA3E8F">
      <w:pPr>
        <w:pStyle w:val="editorial"/>
        <w:spacing w:before="0"/>
        <w:rPr>
          <w:sz w:val="20"/>
          <w:szCs w:val="20"/>
        </w:rPr>
      </w:pPr>
      <w:hyperlink r:id="rId16" w:history="1">
        <w:r w:rsidR="00AA3E8F" w:rsidRPr="00DC630C">
          <w:rPr>
            <w:rStyle w:val="Hyperlink"/>
          </w:rPr>
          <w:t>www.memphis-mississippi.de/pressefotos/worldchampionshipbbq6.jpg</w:t>
        </w:r>
      </w:hyperlink>
    </w:p>
    <w:p w14:paraId="654140FA" w14:textId="379721F8" w:rsidR="005C69C9" w:rsidRPr="001F2AA4" w:rsidRDefault="001F2AA4" w:rsidP="006234AA">
      <w:pPr>
        <w:pStyle w:val="editorial"/>
        <w:spacing w:before="0"/>
        <w:rPr>
          <w:sz w:val="20"/>
          <w:szCs w:val="20"/>
          <w:lang w:val="en-US"/>
        </w:rPr>
      </w:pPr>
      <w:proofErr w:type="spellStart"/>
      <w:r w:rsidRPr="001F2AA4">
        <w:rPr>
          <w:sz w:val="20"/>
          <w:szCs w:val="20"/>
          <w:lang w:val="en-US"/>
        </w:rPr>
        <w:t>W</w:t>
      </w:r>
      <w:r w:rsidR="00AA3E8F">
        <w:rPr>
          <w:sz w:val="20"/>
          <w:szCs w:val="20"/>
          <w:lang w:val="en-US"/>
        </w:rPr>
        <w:t>eltmeisterschaft</w:t>
      </w:r>
      <w:proofErr w:type="spellEnd"/>
      <w:r w:rsidR="00AA3E8F">
        <w:rPr>
          <w:sz w:val="20"/>
          <w:szCs w:val="20"/>
          <w:lang w:val="en-US"/>
        </w:rPr>
        <w:t xml:space="preserve"> </w:t>
      </w:r>
      <w:r w:rsidR="00C25BB1">
        <w:rPr>
          <w:sz w:val="20"/>
          <w:szCs w:val="20"/>
          <w:lang w:val="en-US"/>
        </w:rPr>
        <w:t>des</w:t>
      </w:r>
      <w:r w:rsidRPr="001F2AA4">
        <w:rPr>
          <w:sz w:val="20"/>
          <w:szCs w:val="20"/>
          <w:lang w:val="en-US"/>
        </w:rPr>
        <w:t xml:space="preserve"> </w:t>
      </w:r>
      <w:proofErr w:type="spellStart"/>
      <w:r w:rsidRPr="001F2AA4">
        <w:rPr>
          <w:sz w:val="20"/>
          <w:szCs w:val="20"/>
          <w:lang w:val="en-US"/>
        </w:rPr>
        <w:t>Grillen</w:t>
      </w:r>
      <w:r w:rsidR="00C25BB1">
        <w:rPr>
          <w:sz w:val="20"/>
          <w:szCs w:val="20"/>
          <w:lang w:val="en-US"/>
        </w:rPr>
        <w:t>s</w:t>
      </w:r>
      <w:proofErr w:type="spellEnd"/>
      <w:r w:rsidRPr="001F2AA4">
        <w:rPr>
          <w:sz w:val="20"/>
          <w:szCs w:val="20"/>
          <w:lang w:val="en-US"/>
        </w:rPr>
        <w:t>: Der World Championship Barbecue Cooking Contest 2019</w:t>
      </w:r>
      <w:r w:rsidR="00327707">
        <w:rPr>
          <w:sz w:val="20"/>
          <w:szCs w:val="20"/>
          <w:lang w:val="en-US"/>
        </w:rPr>
        <w:t>.</w:t>
      </w:r>
    </w:p>
    <w:p w14:paraId="6E3A30F8" w14:textId="77777777" w:rsidR="00E1375E" w:rsidRPr="006234AA" w:rsidRDefault="00E1375E" w:rsidP="006234AA">
      <w:pPr>
        <w:pStyle w:val="editorial"/>
        <w:spacing w:before="0"/>
        <w:jc w:val="left"/>
        <w:rPr>
          <w:sz w:val="20"/>
          <w:szCs w:val="20"/>
          <w:lang w:val="en-US"/>
        </w:rPr>
      </w:pPr>
    </w:p>
    <w:p w14:paraId="4DFBFE95" w14:textId="77777777" w:rsidR="00692F07" w:rsidRPr="00C75B51" w:rsidRDefault="00692F07" w:rsidP="00520C7B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</w:t>
      </w:r>
      <w:r w:rsidR="00725D90" w:rsidRPr="00C75B51">
        <w:rPr>
          <w:lang w:val="de-DE"/>
        </w:rPr>
        <w:t>RE</w:t>
      </w:r>
      <w:r w:rsidRPr="00C75B51">
        <w:rPr>
          <w:lang w:val="de-DE"/>
        </w:rPr>
        <w:t xml:space="preserve"> PRESSEFOTO</w:t>
      </w:r>
      <w:r w:rsidR="00725D90" w:rsidRPr="00C75B51">
        <w:rPr>
          <w:lang w:val="de-DE"/>
        </w:rPr>
        <w:t>S</w:t>
      </w:r>
      <w:r w:rsidRPr="00C75B51">
        <w:rPr>
          <w:lang w:val="de-DE"/>
        </w:rPr>
        <w:t xml:space="preserve"> (JPG, 300 DPI)</w:t>
      </w:r>
    </w:p>
    <w:p w14:paraId="57627577" w14:textId="77777777" w:rsidR="00826D42" w:rsidRPr="00C75B51" w:rsidRDefault="00826D42" w:rsidP="004804D0">
      <w:pPr>
        <w:pStyle w:val="editorial"/>
        <w:spacing w:before="0"/>
        <w:rPr>
          <w:sz w:val="10"/>
          <w:szCs w:val="10"/>
        </w:rPr>
      </w:pPr>
    </w:p>
    <w:p w14:paraId="09DBAC60" w14:textId="48F678E4" w:rsidR="001F2AA4" w:rsidRPr="001F2AA4" w:rsidRDefault="001F2AA4" w:rsidP="00826D42">
      <w:pPr>
        <w:pStyle w:val="editorial"/>
        <w:spacing w:before="0"/>
        <w:rPr>
          <w:sz w:val="20"/>
          <w:szCs w:val="20"/>
          <w:lang w:val="en-US"/>
        </w:rPr>
      </w:pPr>
      <w:proofErr w:type="spellStart"/>
      <w:r w:rsidRPr="001F2AA4">
        <w:rPr>
          <w:sz w:val="20"/>
          <w:szCs w:val="20"/>
          <w:lang w:val="en-US"/>
        </w:rPr>
        <w:t>Auch</w:t>
      </w:r>
      <w:proofErr w:type="spellEnd"/>
      <w:r w:rsidRPr="001F2AA4">
        <w:rPr>
          <w:sz w:val="20"/>
          <w:szCs w:val="20"/>
          <w:lang w:val="en-US"/>
        </w:rPr>
        <w:t xml:space="preserve"> </w:t>
      </w:r>
      <w:proofErr w:type="spellStart"/>
      <w:r w:rsidRPr="001F2AA4">
        <w:rPr>
          <w:sz w:val="20"/>
          <w:szCs w:val="20"/>
          <w:lang w:val="en-US"/>
        </w:rPr>
        <w:t>weitere</w:t>
      </w:r>
      <w:proofErr w:type="spellEnd"/>
      <w:r w:rsidRPr="001F2AA4">
        <w:rPr>
          <w:sz w:val="20"/>
          <w:szCs w:val="20"/>
          <w:lang w:val="en-US"/>
        </w:rPr>
        <w:t xml:space="preserve"> Motive </w:t>
      </w:r>
      <w:proofErr w:type="spellStart"/>
      <w:r w:rsidRPr="001F2AA4">
        <w:rPr>
          <w:sz w:val="20"/>
          <w:szCs w:val="20"/>
          <w:lang w:val="en-US"/>
        </w:rPr>
        <w:t>vom</w:t>
      </w:r>
      <w:proofErr w:type="spellEnd"/>
      <w:r w:rsidRPr="001F2AA4">
        <w:rPr>
          <w:sz w:val="20"/>
          <w:szCs w:val="20"/>
          <w:lang w:val="en-US"/>
        </w:rPr>
        <w:t xml:space="preserve"> World Championship Barbecue Contest 2019</w:t>
      </w:r>
      <w:r w:rsidR="00C25BB1">
        <w:rPr>
          <w:sz w:val="20"/>
          <w:szCs w:val="20"/>
          <w:lang w:val="en-US"/>
        </w:rPr>
        <w:t xml:space="preserve"> </w:t>
      </w:r>
      <w:proofErr w:type="spellStart"/>
      <w:r w:rsidR="00C25BB1">
        <w:rPr>
          <w:sz w:val="20"/>
          <w:szCs w:val="20"/>
          <w:lang w:val="en-US"/>
        </w:rPr>
        <w:t>sowie</w:t>
      </w:r>
      <w:proofErr w:type="spellEnd"/>
      <w:r w:rsidR="00C25BB1">
        <w:rPr>
          <w:sz w:val="20"/>
          <w:szCs w:val="20"/>
          <w:lang w:val="en-US"/>
        </w:rPr>
        <w:t xml:space="preserve"> Memphis </w:t>
      </w:r>
      <w:proofErr w:type="spellStart"/>
      <w:r w:rsidR="00C25BB1">
        <w:rPr>
          <w:sz w:val="20"/>
          <w:szCs w:val="20"/>
          <w:lang w:val="en-US"/>
        </w:rPr>
        <w:t>generell</w:t>
      </w:r>
      <w:proofErr w:type="spellEnd"/>
      <w:r w:rsidR="00C25BB1">
        <w:rPr>
          <w:sz w:val="20"/>
          <w:szCs w:val="20"/>
          <w:lang w:val="en-US"/>
        </w:rPr>
        <w:t>:</w:t>
      </w:r>
    </w:p>
    <w:p w14:paraId="7741402D" w14:textId="761A7D71" w:rsidR="00826D42" w:rsidRPr="001F2AA4" w:rsidRDefault="00A80F69" w:rsidP="00826D42">
      <w:pPr>
        <w:pStyle w:val="editorial"/>
        <w:spacing w:before="0"/>
        <w:rPr>
          <w:rStyle w:val="Hyperlink"/>
          <w:szCs w:val="24"/>
          <w:lang w:val="en-US"/>
        </w:rPr>
      </w:pPr>
      <w:hyperlink r:id="rId17" w:history="1">
        <w:r w:rsidR="00C25BB1" w:rsidRPr="00DC630C">
          <w:rPr>
            <w:rStyle w:val="Hyperlink"/>
            <w:szCs w:val="24"/>
            <w:lang w:val="en-US"/>
          </w:rPr>
          <w:t>www.tennesseetourism.de/presse</w:t>
        </w:r>
      </w:hyperlink>
      <w:r w:rsidR="00C25BB1">
        <w:rPr>
          <w:sz w:val="20"/>
          <w:lang w:val="en-US"/>
        </w:rPr>
        <w:t xml:space="preserve">  </w:t>
      </w:r>
      <w:r w:rsidR="006234AA">
        <w:rPr>
          <w:sz w:val="20"/>
          <w:lang w:val="en-US"/>
        </w:rPr>
        <w:t xml:space="preserve"> </w:t>
      </w:r>
      <w:r w:rsidR="006234AA">
        <w:rPr>
          <w:rStyle w:val="Hyperlink"/>
          <w:szCs w:val="24"/>
          <w:lang w:val="en-US"/>
        </w:rPr>
        <w:t xml:space="preserve"> </w:t>
      </w:r>
      <w:r w:rsidR="00003554" w:rsidRPr="001F2AA4">
        <w:rPr>
          <w:rStyle w:val="Hyperlink"/>
          <w:szCs w:val="24"/>
          <w:lang w:val="en-US"/>
        </w:rPr>
        <w:t xml:space="preserve"> </w:t>
      </w:r>
      <w:r w:rsidR="000F7F50" w:rsidRPr="001F2AA4">
        <w:rPr>
          <w:rStyle w:val="Hyperlink"/>
          <w:szCs w:val="24"/>
          <w:lang w:val="en-US"/>
        </w:rPr>
        <w:t xml:space="preserve">  </w:t>
      </w:r>
    </w:p>
    <w:sectPr w:rsidR="00826D42" w:rsidRPr="001F2AA4" w:rsidSect="00F974B6">
      <w:headerReference w:type="default" r:id="rId18"/>
      <w:footerReference w:type="default" r:id="rId19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2CC50DD6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A80F69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1A021C43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ED6105">
                            <w:rPr>
                              <w:lang w:val="de-DE"/>
                            </w:rPr>
                            <w:t xml:space="preserve"> </w:t>
                          </w:r>
                          <w:r w:rsidR="00ED4419">
                            <w:rPr>
                              <w:lang w:val="de-DE"/>
                            </w:rPr>
                            <w:t>6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ED6105">
                            <w:rPr>
                              <w:lang w:val="de-DE"/>
                            </w:rPr>
                            <w:t>J</w:t>
                          </w:r>
                          <w:r w:rsidR="00ED4419">
                            <w:rPr>
                              <w:lang w:val="de-DE"/>
                            </w:rPr>
                            <w:t>anuar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D4419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1A021C43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ED6105">
                      <w:rPr>
                        <w:lang w:val="de-DE"/>
                      </w:rPr>
                      <w:t xml:space="preserve"> </w:t>
                    </w:r>
                    <w:r w:rsidR="00ED4419">
                      <w:rPr>
                        <w:lang w:val="de-DE"/>
                      </w:rPr>
                      <w:t>6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ED6105">
                      <w:rPr>
                        <w:lang w:val="de-DE"/>
                      </w:rPr>
                      <w:t>J</w:t>
                    </w:r>
                    <w:r w:rsidR="00ED4419">
                      <w:rPr>
                        <w:lang w:val="de-DE"/>
                      </w:rPr>
                      <w:t>anuar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D4419">
                      <w:rPr>
                        <w:lang w:val="de-DE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63CE"/>
    <w:rsid w:val="001207AB"/>
    <w:rsid w:val="001214F9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532B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0DAF"/>
    <w:rsid w:val="001E1717"/>
    <w:rsid w:val="001E1D7C"/>
    <w:rsid w:val="001F2995"/>
    <w:rsid w:val="001F2AA4"/>
    <w:rsid w:val="001F3A61"/>
    <w:rsid w:val="001F3F86"/>
    <w:rsid w:val="001F4F0D"/>
    <w:rsid w:val="001F7B84"/>
    <w:rsid w:val="00203F4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88B"/>
    <w:rsid w:val="002A4E7E"/>
    <w:rsid w:val="002A53D6"/>
    <w:rsid w:val="002B0EAA"/>
    <w:rsid w:val="002B3495"/>
    <w:rsid w:val="002C0284"/>
    <w:rsid w:val="002C1347"/>
    <w:rsid w:val="002C1B74"/>
    <w:rsid w:val="002C321A"/>
    <w:rsid w:val="002C4068"/>
    <w:rsid w:val="002D1718"/>
    <w:rsid w:val="002D1DA7"/>
    <w:rsid w:val="002D36C7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38F7"/>
    <w:rsid w:val="00327707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5640F"/>
    <w:rsid w:val="004628F5"/>
    <w:rsid w:val="00464B2F"/>
    <w:rsid w:val="00465D22"/>
    <w:rsid w:val="004678BF"/>
    <w:rsid w:val="00471A7A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94F1B"/>
    <w:rsid w:val="004A3B3A"/>
    <w:rsid w:val="004A3D88"/>
    <w:rsid w:val="004A41BD"/>
    <w:rsid w:val="004A489C"/>
    <w:rsid w:val="004A4972"/>
    <w:rsid w:val="004A72F7"/>
    <w:rsid w:val="004B2584"/>
    <w:rsid w:val="004B3D29"/>
    <w:rsid w:val="004B5679"/>
    <w:rsid w:val="004B5E4B"/>
    <w:rsid w:val="004B66CC"/>
    <w:rsid w:val="004B6855"/>
    <w:rsid w:val="004C152A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DB5"/>
    <w:rsid w:val="00601520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687C"/>
    <w:rsid w:val="007378FA"/>
    <w:rsid w:val="007438DA"/>
    <w:rsid w:val="007445AF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95533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8C"/>
    <w:rsid w:val="00A55D0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F69"/>
    <w:rsid w:val="00A816AB"/>
    <w:rsid w:val="00A85711"/>
    <w:rsid w:val="00A908E7"/>
    <w:rsid w:val="00A909BA"/>
    <w:rsid w:val="00A93291"/>
    <w:rsid w:val="00A95A39"/>
    <w:rsid w:val="00A96025"/>
    <w:rsid w:val="00AA1819"/>
    <w:rsid w:val="00AA1F3C"/>
    <w:rsid w:val="00AA265C"/>
    <w:rsid w:val="00AA3E8F"/>
    <w:rsid w:val="00AA5387"/>
    <w:rsid w:val="00AB1395"/>
    <w:rsid w:val="00AB1A36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3105"/>
    <w:rsid w:val="00BF6BA3"/>
    <w:rsid w:val="00C004D6"/>
    <w:rsid w:val="00C009E4"/>
    <w:rsid w:val="00C0779D"/>
    <w:rsid w:val="00C079A7"/>
    <w:rsid w:val="00C13B99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0F49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57F9"/>
    <w:rsid w:val="00D3024E"/>
    <w:rsid w:val="00D3043E"/>
    <w:rsid w:val="00D31029"/>
    <w:rsid w:val="00D33F42"/>
    <w:rsid w:val="00D35661"/>
    <w:rsid w:val="00D376BE"/>
    <w:rsid w:val="00D40593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70200"/>
    <w:rsid w:val="00D7027D"/>
    <w:rsid w:val="00D71878"/>
    <w:rsid w:val="00D73352"/>
    <w:rsid w:val="00D75AC2"/>
    <w:rsid w:val="00D75FBE"/>
    <w:rsid w:val="00D8097C"/>
    <w:rsid w:val="00D820F0"/>
    <w:rsid w:val="00D87DAD"/>
    <w:rsid w:val="00D92B26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6BA8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419"/>
    <w:rsid w:val="00ED59F1"/>
    <w:rsid w:val="00ED6105"/>
    <w:rsid w:val="00ED75D5"/>
    <w:rsid w:val="00ED7778"/>
    <w:rsid w:val="00EE31E6"/>
    <w:rsid w:val="00EE3AAE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C0CDE"/>
    <w:rsid w:val="00FC348B"/>
    <w:rsid w:val="00FC75F2"/>
    <w:rsid w:val="00FD11C3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mphis-mississippi.de/pressefotos/worldchampionshipbbq3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mphis-mississippi.de/pressefotos/worldchampionshipbbq2.jpg" TargetMode="External"/><Relationship Id="rId17" Type="http://schemas.openxmlformats.org/officeDocument/2006/relationships/hyperlink" Target="http://www.tennesseetourism.de/pre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mphis-mississippi.de/pressefotos/worldchampionshipbbq6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phis-mississippi.de/pressefotos/worldchampionshipbbq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-mississippi.de/pressefotos/worldchampionshipbbq5.jpg" TargetMode="External"/><Relationship Id="rId10" Type="http://schemas.openxmlformats.org/officeDocument/2006/relationships/hyperlink" Target="http://www.memphis-mississippi.de/pressetexte/worldchampionshipbbq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mphis-mississippi.de/pressetexte/worldchampionshipbbq.pdf" TargetMode="External"/><Relationship Id="rId14" Type="http://schemas.openxmlformats.org/officeDocument/2006/relationships/hyperlink" Target="http://www.memphis-mississippi.de/pressefotos/worldchampionshipbbq4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9F2-B52F-4693-8B86-58C57A39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2912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3</cp:revision>
  <cp:lastPrinted>2018-12-03T10:55:00Z</cp:lastPrinted>
  <dcterms:created xsi:type="dcterms:W3CDTF">2021-01-25T16:08:00Z</dcterms:created>
  <dcterms:modified xsi:type="dcterms:W3CDTF">2021-01-25T16:09:00Z</dcterms:modified>
</cp:coreProperties>
</file>